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media/image5.png" ContentType="image/png"/>
  <Override PartName="/word/media/image2.jpeg" ContentType="image/jpeg"/>
  <Override PartName="/word/media/image3.png" ContentType="image/png"/>
  <Override PartName="/word/media/image4.png" ContentType="image/png"/>
  <Override PartName="/word/media/image6.jpeg" ContentType="image/jpeg"/>
  <Override PartName="/word/media/image7.png" ContentType="image/png"/>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1540" w:after="240"/>
        <w:jc w:val="center"/>
        <w:rPr>
          <w:rFonts w:ascii="Calibri" w:hAnsi="Calibri" w:eastAsia="Calibri" w:cs="Calibri"/>
          <w:smallCaps/>
          <w:color w:val="4472C4"/>
          <w:sz w:val="72"/>
          <w:szCs w:val="72"/>
        </w:rPr>
      </w:pPr>
      <w:r>
        <w:rPr>
          <w:rFonts w:eastAsia="Calibri" w:cs="Calibri" w:ascii="Calibri" w:hAnsi="Calibri"/>
          <w:smallCaps/>
          <w:color w:val="4472C4"/>
          <w:sz w:val="72"/>
          <w:szCs w:val="72"/>
        </w:rPr>
        <w:t>ANVÄNDARGUIDE FÖR BÅT</w:t>
      </w:r>
    </w:p>
    <w:p>
      <w:pPr>
        <w:pStyle w:val="Normal"/>
        <w:bidi w:val="0"/>
        <w:spacing w:lineRule="auto" w:line="240"/>
        <w:jc w:val="center"/>
        <w:rPr>
          <w:rFonts w:ascii="Calibri" w:hAnsi="Calibri" w:eastAsia="Calibri" w:cs="Calibri"/>
          <w:color w:val="4472C4"/>
          <w:sz w:val="28"/>
          <w:szCs w:val="28"/>
        </w:rPr>
      </w:pPr>
      <w:r>
        <w:rPr>
          <w:rFonts w:eastAsia="Calibri" w:cs="Calibri" w:ascii="Calibri" w:hAnsi="Calibri"/>
          <w:color w:val="4472C4"/>
          <w:sz w:val="28"/>
          <w:szCs w:val="28"/>
        </w:rPr>
      </w:r>
    </w:p>
    <w:p>
      <w:pPr>
        <w:pStyle w:val="Normal"/>
        <w:bidi w:val="0"/>
        <w:spacing w:lineRule="auto" w:line="259" w:before="0" w:after="160"/>
        <w:jc w:val="center"/>
        <w:rPr/>
      </w:pPr>
      <w:r>
        <w:rPr/>
        <w:drawing>
          <wp:inline distT="0" distB="0" distL="0" distR="0">
            <wp:extent cx="3983355" cy="5974715"/>
            <wp:effectExtent l="0" t="0" r="0" b="0"/>
            <wp:docPr id="1" name="image1.jpg"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 title=""/>
                    <pic:cNvPicPr>
                      <a:picLocks noChangeAspect="1" noChangeArrowheads="1"/>
                    </pic:cNvPicPr>
                  </pic:nvPicPr>
                  <pic:blipFill>
                    <a:blip r:embed="rId2"/>
                    <a:stretch>
                      <a:fillRect/>
                    </a:stretch>
                  </pic:blipFill>
                  <pic:spPr bwMode="auto">
                    <a:xfrm>
                      <a:off x="0" y="0"/>
                      <a:ext cx="3983355" cy="5974715"/>
                    </a:xfrm>
                    <a:prstGeom prst="rect">
                      <a:avLst/>
                    </a:prstGeom>
                  </pic:spPr>
                </pic:pic>
              </a:graphicData>
            </a:graphic>
          </wp:inline>
        </w:drawing>
      </w:r>
    </w:p>
    <w:p>
      <w:pPr>
        <w:pStyle w:val="Normal"/>
        <w:bidi w:val="0"/>
        <w:spacing w:lineRule="auto" w:line="259" w:before="0" w:after="160"/>
        <w:jc w:val="center"/>
        <w:rPr>
          <w:rFonts w:ascii="Calibri" w:hAnsi="Calibri" w:eastAsia="Calibri" w:cs="Calibri"/>
        </w:rPr>
      </w:pPr>
      <w:r>
        <w:rPr>
          <w:rFonts w:eastAsia="Calibri" w:cs="Calibri" w:ascii="Calibri" w:hAnsi="Calibri"/>
        </w:rPr>
      </w:r>
    </w:p>
    <w:p>
      <w:pPr>
        <w:pStyle w:val="Normal"/>
        <w:bidi w:val="0"/>
        <w:spacing w:lineRule="auto" w:line="259" w:before="0" w:after="160"/>
        <w:jc w:val="center"/>
        <w:rPr>
          <w:rFonts w:ascii="Calibri" w:hAnsi="Calibri" w:eastAsia="Calibri" w:cs="Calibri"/>
        </w:rPr>
      </w:pPr>
      <w:r>
        <w:rPr>
          <w:rFonts w:eastAsia="Calibri" w:cs="Calibri" w:ascii="Calibri" w:hAnsi="Calibri"/>
        </w:rPr>
        <w:t>XX.XX.202X</w:t>
        <w:br/>
        <w:t>Båtägarens namn</w:t>
      </w:r>
      <w:r>
        <w:br w:type="page"/>
      </w:r>
    </w:p>
    <w:p>
      <w:pPr>
        <w:pStyle w:val="Normal"/>
        <w:keepNext w:val="true"/>
        <w:keepLines/>
        <w:bidi w:val="0"/>
        <w:spacing w:lineRule="auto" w:line="259" w:before="240" w:after="0"/>
        <w:jc w:val="start"/>
        <w:rPr>
          <w:rFonts w:ascii="Calibri" w:hAnsi="Calibri" w:eastAsia="Calibri" w:cs="Calibri"/>
          <w:color w:val="2F5496"/>
          <w:sz w:val="32"/>
          <w:szCs w:val="32"/>
        </w:rPr>
      </w:pPr>
      <w:r>
        <w:rPr>
          <w:rFonts w:eastAsia="Calibri" w:cs="Calibri" w:ascii="Calibri" w:hAnsi="Calibri"/>
          <w:color w:val="2F5496"/>
          <w:sz w:val="32"/>
          <w:szCs w:val="32"/>
        </w:rPr>
        <w:t>Innehåll</w:t>
      </w:r>
    </w:p>
    <w:sdt>
      <w:sdtPr>
        <w:docPartObj>
          <w:docPartGallery w:val="Table of Contents"/>
          <w:docPartUnique w:val="true"/>
        </w:docPartObj>
      </w:sdtPr>
      <w:sdtContent>
        <w:p>
          <w:pPr>
            <w:pStyle w:val="Normal"/>
            <w:widowControl w:val="false"/>
            <w:tabs>
              <w:tab w:val="clear" w:pos="720"/>
              <w:tab w:val="right" w:pos="12000" w:leader="none"/>
            </w:tabs>
            <w:bidi w:val="0"/>
            <w:spacing w:lineRule="auto" w:line="240" w:before="60" w:after="0"/>
            <w:jc w:val="start"/>
            <w:rPr/>
          </w:pPr>
          <w:r>
            <w:fldChar w:fldCharType="begin"/>
          </w:r>
          <w:r>
            <w:rPr>
              <w:rFonts w:eastAsia="Calibri" w:cs="Calibri" w:ascii="Calibri" w:hAnsi="Calibri"/>
              <w:color w:val="2F5496"/>
            </w:rPr>
            <w:instrText xml:space="preserve"> TOC \o "1-9" \t "Heading 1,1,Heading 2,2,Heading 3,3" \h</w:instrText>
          </w:r>
          <w:r>
            <w:rPr>
              <w:rFonts w:eastAsia="Calibri" w:cs="Calibri" w:ascii="Calibri" w:hAnsi="Calibri"/>
              <w:color w:val="2F5496"/>
            </w:rPr>
            <w:fldChar w:fldCharType="separate"/>
          </w:r>
          <w:r>
            <w:rPr>
              <w:rFonts w:eastAsia="Calibri" w:cs="Calibri" w:ascii="Calibri" w:hAnsi="Calibri"/>
              <w:color w:val="2F5496"/>
            </w:rPr>
            <w:t>Välkommen ombord</w:t>
          </w:r>
          <w:hyperlink w:anchor="_yhi6u4oa7fxw">
            <w:r>
              <w:rPr>
                <w:rStyle w:val="IndexLink"/>
                <w:rFonts w:eastAsia="Calibri" w:cs="Calibri" w:ascii="Calibri" w:hAnsi="Calibri"/>
              </w:rPr>
              <w:tab/>
              <w:t>3</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Båtens mått</w:t>
          </w:r>
          <w:hyperlink w:anchor="_xbigkd5xjfue">
            <w:r>
              <w:rPr>
                <w:rStyle w:val="IndexLink"/>
                <w:rFonts w:eastAsia="Calibri" w:cs="Calibri" w:ascii="Calibri" w:hAnsi="Calibri"/>
              </w:rPr>
              <w:tab/>
              <w:t>3</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Säkerhetsredskap</w:t>
          </w:r>
          <w:hyperlink w:anchor="_iha12zgjktkm">
            <w:r>
              <w:rPr>
                <w:rStyle w:val="IndexLink"/>
                <w:rFonts w:eastAsia="Calibri" w:cs="Calibri" w:ascii="Calibri" w:hAnsi="Calibri"/>
              </w:rPr>
              <w:tab/>
              <w:t>3</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Utrustning och deras placering</w:t>
          </w:r>
          <w:hyperlink w:anchor="_4s6trv3dkm5w">
            <w:r>
              <w:rPr>
                <w:rStyle w:val="IndexLink"/>
                <w:rFonts w:eastAsia="Calibri" w:cs="Calibri" w:ascii="Calibri" w:hAnsi="Calibri"/>
              </w:rPr>
              <w:tab/>
              <w:t>3</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Sittlådans förvaringsutrymme (se bild)</w:t>
          </w:r>
          <w:hyperlink w:anchor="_5b8zspwg8v0g">
            <w:r>
              <w:rPr>
                <w:rStyle w:val="IndexLink"/>
                <w:rFonts w:eastAsia="Calibri" w:cs="Calibri" w:ascii="Calibri" w:hAnsi="Calibri"/>
              </w:rPr>
              <w:tab/>
              <w:t>3</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Förvaringsutrymme inne</w:t>
          </w:r>
          <w:hyperlink w:anchor="_59sxupjjmkob">
            <w:r>
              <w:rPr>
                <w:rStyle w:val="IndexLink"/>
                <w:rFonts w:eastAsia="Calibri" w:cs="Calibri" w:ascii="Calibri" w:hAnsi="Calibri"/>
              </w:rPr>
              <w:tab/>
              <w:t>4</w:t>
            </w:r>
          </w:hyperlink>
        </w:p>
        <w:p>
          <w:pPr>
            <w:pStyle w:val="Normal"/>
            <w:widowControl w:val="false"/>
            <w:tabs>
              <w:tab w:val="clear" w:pos="720"/>
              <w:tab w:val="right" w:pos="12000" w:leader="none"/>
            </w:tabs>
            <w:bidi w:val="0"/>
            <w:spacing w:lineRule="auto" w:line="240" w:before="60" w:after="0"/>
            <w:ind w:start="720" w:end="0" w:hanging="0"/>
            <w:jc w:val="start"/>
            <w:rPr/>
          </w:pPr>
          <w:hyperlink w:anchor="_tkwdc7kq3gbt">
            <w:r>
              <w:rPr>
                <w:rStyle w:val="IndexLink"/>
                <w:rFonts w:eastAsia="Calibri" w:cs="Calibri" w:ascii="Calibri" w:hAnsi="Calibri"/>
              </w:rPr>
              <w:t>1&amp;2: Navigationsbordet och dess lådor</w:t>
              <w:tab/>
              <w:t>4</w:t>
            </w:r>
          </w:hyperlink>
        </w:p>
        <w:p>
          <w:pPr>
            <w:pStyle w:val="Normal"/>
            <w:widowControl w:val="false"/>
            <w:tabs>
              <w:tab w:val="clear" w:pos="720"/>
              <w:tab w:val="right" w:pos="12000" w:leader="none"/>
            </w:tabs>
            <w:bidi w:val="0"/>
            <w:spacing w:lineRule="auto" w:line="240" w:before="60" w:after="0"/>
            <w:ind w:start="720" w:end="0" w:hanging="0"/>
            <w:jc w:val="start"/>
            <w:rPr/>
          </w:pPr>
          <w:hyperlink w:anchor="_ptpnuhonoujn">
            <w:r>
              <w:rPr>
                <w:rStyle w:val="IndexLink"/>
                <w:rFonts w:eastAsia="Calibri" w:cs="Calibri" w:ascii="Calibri" w:hAnsi="Calibri"/>
              </w:rPr>
              <w:t>3: Under stolen vid navigationsbordet</w:t>
              <w:tab/>
              <w:t>4</w:t>
            </w:r>
          </w:hyperlink>
        </w:p>
        <w:p>
          <w:pPr>
            <w:pStyle w:val="Normal"/>
            <w:widowControl w:val="false"/>
            <w:tabs>
              <w:tab w:val="clear" w:pos="720"/>
              <w:tab w:val="right" w:pos="12000" w:leader="none"/>
            </w:tabs>
            <w:bidi w:val="0"/>
            <w:spacing w:lineRule="auto" w:line="240" w:before="60" w:after="0"/>
            <w:ind w:start="720" w:end="0" w:hanging="0"/>
            <w:jc w:val="start"/>
            <w:rPr/>
          </w:pPr>
          <w:hyperlink w:anchor="_yrueogcr9rxf">
            <w:r>
              <w:rPr>
                <w:rStyle w:val="IndexLink"/>
                <w:rFonts w:eastAsia="Calibri" w:cs="Calibri" w:ascii="Calibri" w:hAnsi="Calibri"/>
              </w:rPr>
              <w:t>4: Kökslådorna</w:t>
              <w:tab/>
              <w:t>4</w:t>
            </w:r>
          </w:hyperlink>
        </w:p>
        <w:p>
          <w:pPr>
            <w:pStyle w:val="Normal"/>
            <w:widowControl w:val="false"/>
            <w:tabs>
              <w:tab w:val="clear" w:pos="720"/>
              <w:tab w:val="right" w:pos="12000" w:leader="none"/>
            </w:tabs>
            <w:bidi w:val="0"/>
            <w:spacing w:lineRule="auto" w:line="240" w:before="60" w:after="0"/>
            <w:ind w:start="720" w:end="0" w:hanging="0"/>
            <w:jc w:val="start"/>
            <w:rPr/>
          </w:pPr>
          <w:hyperlink w:anchor="_ltproadolya8">
            <w:r>
              <w:rPr>
                <w:rStyle w:val="IndexLink"/>
                <w:rFonts w:eastAsia="Calibri" w:cs="Calibri" w:ascii="Calibri" w:hAnsi="Calibri"/>
              </w:rPr>
              <w:t>5: Köksskåpet</w:t>
              <w:tab/>
              <w:t>4</w:t>
            </w:r>
          </w:hyperlink>
        </w:p>
        <w:p>
          <w:pPr>
            <w:pStyle w:val="Normal"/>
            <w:widowControl w:val="false"/>
            <w:tabs>
              <w:tab w:val="clear" w:pos="720"/>
              <w:tab w:val="right" w:pos="12000" w:leader="none"/>
            </w:tabs>
            <w:bidi w:val="0"/>
            <w:spacing w:lineRule="auto" w:line="240" w:before="60" w:after="0"/>
            <w:ind w:start="720" w:end="0" w:hanging="0"/>
            <w:jc w:val="start"/>
            <w:rPr/>
          </w:pPr>
          <w:hyperlink w:anchor="_culoi1n813dd">
            <w:r>
              <w:rPr>
                <w:rStyle w:val="IndexLink"/>
                <w:rFonts w:eastAsia="Calibri" w:cs="Calibri" w:ascii="Calibri" w:hAnsi="Calibri"/>
              </w:rPr>
              <w:t>6: Skåpet ovanför spisen</w:t>
              <w:tab/>
              <w:t>4</w:t>
            </w:r>
          </w:hyperlink>
        </w:p>
        <w:p>
          <w:pPr>
            <w:pStyle w:val="Normal"/>
            <w:widowControl w:val="false"/>
            <w:tabs>
              <w:tab w:val="clear" w:pos="720"/>
              <w:tab w:val="right" w:pos="12000" w:leader="none"/>
            </w:tabs>
            <w:bidi w:val="0"/>
            <w:spacing w:lineRule="auto" w:line="240" w:before="60" w:after="0"/>
            <w:ind w:start="720" w:end="0" w:hanging="0"/>
            <w:jc w:val="start"/>
            <w:rPr/>
          </w:pPr>
          <w:hyperlink w:anchor="_gqc3lnd1n269">
            <w:r>
              <w:rPr>
                <w:rStyle w:val="IndexLink"/>
                <w:rFonts w:eastAsia="Calibri" w:cs="Calibri" w:ascii="Calibri" w:hAnsi="Calibri"/>
              </w:rPr>
              <w:t>7: Gluggen bredvid spisen</w:t>
              <w:tab/>
              <w:t>4</w:t>
            </w:r>
          </w:hyperlink>
        </w:p>
        <w:p>
          <w:pPr>
            <w:pStyle w:val="Normal"/>
            <w:widowControl w:val="false"/>
            <w:tabs>
              <w:tab w:val="clear" w:pos="720"/>
              <w:tab w:val="right" w:pos="12000" w:leader="none"/>
            </w:tabs>
            <w:bidi w:val="0"/>
            <w:spacing w:lineRule="auto" w:line="240" w:before="60" w:after="0"/>
            <w:ind w:start="720" w:end="0" w:hanging="0"/>
            <w:jc w:val="start"/>
            <w:rPr/>
          </w:pPr>
          <w:hyperlink w:anchor="_yxeinqpf246f">
            <w:r>
              <w:rPr>
                <w:rStyle w:val="IndexLink"/>
                <w:rFonts w:eastAsia="Calibri" w:cs="Calibri" w:ascii="Calibri" w:hAnsi="Calibri"/>
              </w:rPr>
              <w:t>8, 8a, 8b &amp; 8c: Till vänster soffan i salongen</w:t>
              <w:tab/>
              <w:t>4</w:t>
            </w:r>
          </w:hyperlink>
        </w:p>
        <w:p>
          <w:pPr>
            <w:pStyle w:val="Normal"/>
            <w:widowControl w:val="false"/>
            <w:tabs>
              <w:tab w:val="clear" w:pos="720"/>
              <w:tab w:val="right" w:pos="12000" w:leader="none"/>
            </w:tabs>
            <w:bidi w:val="0"/>
            <w:spacing w:lineRule="auto" w:line="240" w:before="60" w:after="0"/>
            <w:ind w:start="720" w:end="0" w:hanging="0"/>
            <w:jc w:val="start"/>
            <w:rPr/>
          </w:pPr>
          <w:hyperlink w:anchor="_er1a67rxl3th">
            <w:r>
              <w:rPr>
                <w:rStyle w:val="IndexLink"/>
                <w:rFonts w:eastAsia="Calibri" w:cs="Calibri" w:ascii="Calibri" w:hAnsi="Calibri"/>
              </w:rPr>
              <w:t>9 &amp; 9a: Till höger soffan i salongen</w:t>
              <w:tab/>
              <w:t>4</w:t>
            </w:r>
          </w:hyperlink>
        </w:p>
        <w:p>
          <w:pPr>
            <w:pStyle w:val="Normal"/>
            <w:widowControl w:val="false"/>
            <w:tabs>
              <w:tab w:val="clear" w:pos="720"/>
              <w:tab w:val="right" w:pos="12000" w:leader="none"/>
            </w:tabs>
            <w:bidi w:val="0"/>
            <w:spacing w:lineRule="auto" w:line="240" w:before="60" w:after="0"/>
            <w:ind w:start="720" w:end="0" w:hanging="0"/>
            <w:jc w:val="start"/>
            <w:rPr/>
          </w:pPr>
          <w:hyperlink w:anchor="_e25zlyqdxzhx">
            <w:r>
              <w:rPr>
                <w:rStyle w:val="IndexLink"/>
                <w:rFonts w:eastAsia="Calibri" w:cs="Calibri" w:ascii="Calibri" w:hAnsi="Calibri"/>
              </w:rPr>
              <w:t>10 &amp; 10a: Förpik</w:t>
              <w:tab/>
              <w:t>4</w:t>
            </w:r>
          </w:hyperlink>
        </w:p>
        <w:p>
          <w:pPr>
            <w:pStyle w:val="Normal"/>
            <w:widowControl w:val="false"/>
            <w:tabs>
              <w:tab w:val="clear" w:pos="720"/>
              <w:tab w:val="right" w:pos="12000" w:leader="none"/>
            </w:tabs>
            <w:bidi w:val="0"/>
            <w:spacing w:lineRule="auto" w:line="240" w:before="60" w:after="0"/>
            <w:ind w:start="720" w:end="0" w:hanging="0"/>
            <w:jc w:val="start"/>
            <w:rPr/>
          </w:pPr>
          <w:hyperlink w:anchor="_35piz3157tfd">
            <w:r>
              <w:rPr>
                <w:rStyle w:val="IndexLink"/>
                <w:rFonts w:eastAsia="Calibri" w:cs="Calibri" w:ascii="Calibri" w:hAnsi="Calibri"/>
              </w:rPr>
              <w:t>11 &amp; 11a: Höger akterhytt</w:t>
              <w:tab/>
              <w:t>4</w:t>
            </w:r>
          </w:hyperlink>
        </w:p>
        <w:p>
          <w:pPr>
            <w:pStyle w:val="Normal"/>
            <w:widowControl w:val="false"/>
            <w:tabs>
              <w:tab w:val="clear" w:pos="720"/>
              <w:tab w:val="right" w:pos="12000" w:leader="none"/>
            </w:tabs>
            <w:bidi w:val="0"/>
            <w:spacing w:lineRule="auto" w:line="240" w:before="60" w:after="0"/>
            <w:ind w:start="720" w:end="0" w:hanging="0"/>
            <w:jc w:val="start"/>
            <w:rPr/>
          </w:pPr>
          <w:hyperlink w:anchor="_8hn8zalxg2r0">
            <w:r>
              <w:rPr>
                <w:rStyle w:val="IndexLink"/>
                <w:rFonts w:eastAsia="Calibri" w:cs="Calibri" w:ascii="Calibri" w:hAnsi="Calibri"/>
              </w:rPr>
              <w:t>12&amp;12a: Skepparens hytt</w:t>
              <w:tab/>
              <w:t>4</w:t>
            </w:r>
          </w:hyperlink>
        </w:p>
        <w:p>
          <w:pPr>
            <w:pStyle w:val="Normal"/>
            <w:widowControl w:val="false"/>
            <w:tabs>
              <w:tab w:val="clear" w:pos="720"/>
              <w:tab w:val="right" w:pos="12000" w:leader="none"/>
            </w:tabs>
            <w:bidi w:val="0"/>
            <w:spacing w:lineRule="auto" w:line="240" w:before="60" w:after="0"/>
            <w:ind w:start="720" w:end="0" w:hanging="0"/>
            <w:jc w:val="start"/>
            <w:rPr/>
          </w:pPr>
          <w:hyperlink w:anchor="_ycvae61ckie2">
            <w:r>
              <w:rPr>
                <w:rStyle w:val="IndexLink"/>
                <w:rFonts w:eastAsia="Calibri" w:cs="Calibri" w:ascii="Calibri" w:hAnsi="Calibri"/>
              </w:rPr>
              <w:t>13: Regnkläder och stövlar</w:t>
              <w:tab/>
              <w:t>4</w:t>
            </w:r>
          </w:hyperlink>
        </w:p>
        <w:p>
          <w:pPr>
            <w:pStyle w:val="Normal"/>
            <w:widowControl w:val="false"/>
            <w:tabs>
              <w:tab w:val="clear" w:pos="720"/>
              <w:tab w:val="right" w:pos="12000" w:leader="none"/>
            </w:tabs>
            <w:bidi w:val="0"/>
            <w:spacing w:lineRule="auto" w:line="240" w:before="60" w:after="0"/>
            <w:ind w:start="720" w:end="0" w:hanging="0"/>
            <w:jc w:val="start"/>
            <w:rPr/>
          </w:pPr>
          <w:hyperlink w:anchor="_edm1jb9mwzx9">
            <w:r>
              <w:rPr>
                <w:rStyle w:val="IndexLink"/>
                <w:rFonts w:eastAsia="Calibri" w:cs="Calibri" w:ascii="Calibri" w:hAnsi="Calibri"/>
              </w:rPr>
              <w:t>14 &amp; 14c: Skåpen i toaletten</w:t>
              <w:tab/>
              <w:t>4</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Utrymmen inne</w:t>
          </w:r>
          <w:hyperlink w:anchor="_ct0n3bbk8jsv">
            <w:r>
              <w:rPr>
                <w:rStyle w:val="IndexLink"/>
                <w:rFonts w:eastAsia="Calibri" w:cs="Calibri" w:ascii="Calibri" w:hAnsi="Calibri"/>
              </w:rPr>
              <w:tab/>
              <w:t>4</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Användningen av spisen och ugnen</w:t>
          </w:r>
          <w:hyperlink w:anchor="_a4gvd78hcifx">
            <w:r>
              <w:rPr>
                <w:rStyle w:val="IndexLink"/>
                <w:rFonts w:eastAsia="Calibri" w:cs="Calibri" w:ascii="Calibri" w:hAnsi="Calibri"/>
              </w:rPr>
              <w:tab/>
              <w:t>4</w:t>
            </w:r>
          </w:hyperlink>
        </w:p>
        <w:p>
          <w:pPr>
            <w:pStyle w:val="Normal"/>
            <w:widowControl w:val="false"/>
            <w:tabs>
              <w:tab w:val="clear" w:pos="720"/>
              <w:tab w:val="right" w:pos="12000" w:leader="none"/>
            </w:tabs>
            <w:bidi w:val="0"/>
            <w:spacing w:lineRule="auto" w:line="240" w:before="60" w:after="0"/>
            <w:ind w:start="720" w:end="0" w:hanging="0"/>
            <w:jc w:val="start"/>
            <w:rPr/>
          </w:pPr>
          <w:hyperlink w:anchor="_6bef4ckh31uq">
            <w:r>
              <w:rPr>
                <w:rStyle w:val="IndexLink"/>
                <w:rFonts w:eastAsia="Calibri" w:cs="Calibri" w:ascii="Calibri" w:hAnsi="Calibri"/>
              </w:rPr>
              <w:t>Kaffekokaren</w:t>
              <w:tab/>
              <w:t>5</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Hur öppnas köksbordet</w:t>
          </w:r>
          <w:hyperlink w:anchor="_q5ql6xxvx9e">
            <w:r>
              <w:rPr>
                <w:rStyle w:val="IndexLink"/>
                <w:rFonts w:eastAsia="Calibri" w:cs="Calibri" w:ascii="Calibri" w:hAnsi="Calibri"/>
              </w:rPr>
              <w:tab/>
              <w:t>5</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Städredskap</w:t>
          </w:r>
          <w:hyperlink w:anchor="_2frsfhqmd9s0">
            <w:r>
              <w:rPr>
                <w:rStyle w:val="IndexLink"/>
                <w:rFonts w:eastAsia="Calibri" w:cs="Calibri" w:ascii="Calibri" w:hAnsi="Calibri"/>
              </w:rPr>
              <w:tab/>
              <w:t>5</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Täcken, kuddar och sängkläder</w:t>
          </w:r>
          <w:hyperlink w:anchor="_iw0l8nhi7nv4">
            <w:r>
              <w:rPr>
                <w:rStyle w:val="IndexLink"/>
                <w:rFonts w:eastAsia="Calibri" w:cs="Calibri" w:ascii="Calibri" w:hAnsi="Calibri"/>
              </w:rPr>
              <w:tab/>
              <w:t>5</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Fönster, gardiner och myggnät</w:t>
          </w:r>
          <w:hyperlink w:anchor="_z7kibzshfxah">
            <w:r>
              <w:rPr>
                <w:rStyle w:val="IndexLink"/>
                <w:rFonts w:eastAsia="Calibri" w:cs="Calibri" w:ascii="Calibri" w:hAnsi="Calibri"/>
              </w:rPr>
              <w:tab/>
              <w:t>5</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Användningen av båten till sjöss</w:t>
          </w:r>
          <w:hyperlink w:anchor="_dohi0xk7nqr5">
            <w:r>
              <w:rPr>
                <w:rStyle w:val="IndexLink"/>
                <w:rFonts w:eastAsia="Calibri" w:cs="Calibri" w:ascii="Calibri" w:hAnsi="Calibri"/>
              </w:rPr>
              <w:tab/>
              <w:t>5</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Rullgenua</w:t>
          </w:r>
          <w:hyperlink w:anchor="_lrlqpp9pjpzy">
            <w:r>
              <w:rPr>
                <w:rStyle w:val="IndexLink"/>
                <w:rFonts w:eastAsia="Calibri" w:cs="Calibri" w:ascii="Calibri" w:hAnsi="Calibri"/>
              </w:rPr>
              <w:tab/>
              <w:t>5</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Seglens skyddspåsar</w:t>
          </w:r>
          <w:hyperlink w:anchor="_7rmspz4v0as5">
            <w:r>
              <w:rPr>
                <w:rStyle w:val="IndexLink"/>
                <w:rFonts w:eastAsia="Calibri" w:cs="Calibri" w:ascii="Calibri" w:hAnsi="Calibri"/>
              </w:rPr>
              <w:tab/>
              <w:t>5</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Angöring</w:t>
          </w:r>
          <w:hyperlink w:anchor="_6we3mxjywgx2">
            <w:r>
              <w:rPr>
                <w:rStyle w:val="IndexLink"/>
                <w:rFonts w:eastAsia="Calibri" w:cs="Calibri" w:ascii="Calibri" w:hAnsi="Calibri"/>
              </w:rPr>
              <w:tab/>
              <w:t>5</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Förtöjning vid boj</w:t>
          </w:r>
          <w:hyperlink w:anchor="_jbjbpswdb1vr">
            <w:r>
              <w:rPr>
                <w:rStyle w:val="IndexLink"/>
                <w:rFonts w:eastAsia="Calibri" w:cs="Calibri" w:ascii="Calibri" w:hAnsi="Calibri"/>
              </w:rPr>
              <w:tab/>
              <w:t>5</w:t>
            </w:r>
          </w:hyperlink>
        </w:p>
        <w:p>
          <w:pPr>
            <w:pStyle w:val="Normal"/>
            <w:widowControl w:val="false"/>
            <w:tabs>
              <w:tab w:val="clear" w:pos="720"/>
              <w:tab w:val="right" w:pos="12000" w:leader="none"/>
            </w:tabs>
            <w:bidi w:val="0"/>
            <w:spacing w:lineRule="auto" w:line="240" w:before="60" w:after="0"/>
            <w:ind w:start="360" w:end="0" w:hanging="0"/>
            <w:jc w:val="start"/>
            <w:rPr/>
          </w:pPr>
          <w:hyperlink w:anchor="_rrx2qjx6og55">
            <w:r>
              <w:rPr>
                <w:rStyle w:val="IndexLink"/>
                <w:rFonts w:eastAsia="Calibri" w:cs="Calibri" w:ascii="Calibri" w:hAnsi="Calibri"/>
              </w:rPr>
              <w:t>Ankring</w:t>
              <w:tab/>
              <w:t>5</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Nödankring</w:t>
          </w:r>
          <w:hyperlink w:anchor="_7ux6odry308c">
            <w:r>
              <w:rPr>
                <w:rStyle w:val="IndexLink"/>
                <w:rFonts w:eastAsia="Calibri" w:cs="Calibri" w:ascii="Calibri" w:hAnsi="Calibri"/>
              </w:rPr>
              <w:tab/>
              <w:t>5</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Badstegen</w:t>
          </w:r>
          <w:hyperlink w:anchor="_kwoevfsme9xc">
            <w:r>
              <w:rPr>
                <w:rStyle w:val="IndexLink"/>
                <w:rFonts w:eastAsia="Calibri" w:cs="Calibri" w:ascii="Calibri" w:hAnsi="Calibri"/>
              </w:rPr>
              <w:tab/>
              <w:t>5</w:t>
            </w:r>
          </w:hyperlink>
        </w:p>
        <w:p>
          <w:pPr>
            <w:pStyle w:val="Normal"/>
            <w:widowControl w:val="false"/>
            <w:tabs>
              <w:tab w:val="clear" w:pos="720"/>
              <w:tab w:val="right" w:pos="12000" w:leader="none"/>
            </w:tabs>
            <w:bidi w:val="0"/>
            <w:spacing w:lineRule="auto" w:line="240" w:before="60" w:after="0"/>
            <w:jc w:val="start"/>
            <w:rPr/>
          </w:pPr>
          <w:hyperlink w:anchor="_slnovwn6m3sa">
            <w:r>
              <w:rPr>
                <w:rStyle w:val="IndexLink"/>
                <w:rFonts w:eastAsia="Calibri" w:cs="Calibri" w:ascii="Calibri" w:hAnsi="Calibri"/>
              </w:rPr>
              <w:t>Motorn</w:t>
              <w:tab/>
              <w:t>5</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Räddningsvästarna</w:t>
          </w:r>
          <w:hyperlink w:anchor="_ezc9zbfmwxz4">
            <w:r>
              <w:rPr>
                <w:rStyle w:val="IndexLink"/>
                <w:rFonts w:eastAsia="Calibri" w:cs="Calibri" w:ascii="Calibri" w:hAnsi="Calibri"/>
              </w:rPr>
              <w:tab/>
              <w:t>6</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El och elektronik</w:t>
          </w:r>
          <w:hyperlink w:anchor="_98bycecf7911">
            <w:r>
              <w:rPr>
                <w:rStyle w:val="IndexLink"/>
                <w:rFonts w:eastAsia="Calibri" w:cs="Calibri" w:ascii="Calibri" w:hAnsi="Calibri"/>
              </w:rPr>
              <w:tab/>
              <w:t>6</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Huvudavbrytare</w:t>
          </w:r>
          <w:hyperlink w:anchor="_w01lf542fsjx">
            <w:r>
              <w:rPr>
                <w:rStyle w:val="IndexLink"/>
                <w:rFonts w:eastAsia="Calibri" w:cs="Calibri" w:ascii="Calibri" w:hAnsi="Calibri"/>
              </w:rPr>
              <w:tab/>
              <w:t>6</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Eltavla och USB-laddare</w:t>
          </w:r>
          <w:hyperlink w:anchor="_8rkudliejzlg">
            <w:r>
              <w:rPr>
                <w:rStyle w:val="IndexLink"/>
                <w:rFonts w:eastAsia="Calibri" w:cs="Calibri" w:ascii="Calibri" w:hAnsi="Calibri"/>
              </w:rPr>
              <w:tab/>
              <w:t>6</w:t>
            </w:r>
          </w:hyperlink>
        </w:p>
        <w:p>
          <w:pPr>
            <w:pStyle w:val="Normal"/>
            <w:widowControl w:val="false"/>
            <w:tabs>
              <w:tab w:val="clear" w:pos="720"/>
              <w:tab w:val="right" w:pos="12000" w:leader="none"/>
            </w:tabs>
            <w:bidi w:val="0"/>
            <w:spacing w:lineRule="auto" w:line="240" w:before="60" w:after="0"/>
            <w:ind w:start="360" w:end="0" w:hanging="0"/>
            <w:jc w:val="start"/>
            <w:rPr/>
          </w:pPr>
          <w:hyperlink w:anchor="_z1aur2a4l0x9">
            <w:r>
              <w:rPr>
                <w:rStyle w:val="IndexLink"/>
                <w:rFonts w:eastAsia="Calibri" w:cs="Calibri" w:ascii="Calibri" w:hAnsi="Calibri"/>
              </w:rPr>
              <w:t>Plottern</w:t>
              <w:tab/>
              <w:t>6</w:t>
            </w:r>
          </w:hyperlink>
        </w:p>
        <w:p>
          <w:pPr>
            <w:pStyle w:val="Normal"/>
            <w:widowControl w:val="false"/>
            <w:tabs>
              <w:tab w:val="clear" w:pos="720"/>
              <w:tab w:val="right" w:pos="12000" w:leader="none"/>
            </w:tabs>
            <w:bidi w:val="0"/>
            <w:spacing w:lineRule="auto" w:line="240" w:before="60" w:after="0"/>
            <w:ind w:start="360" w:end="0" w:hanging="0"/>
            <w:jc w:val="start"/>
            <w:rPr/>
          </w:pPr>
          <w:hyperlink w:anchor="_azkq88ad61yt">
            <w:r>
              <w:rPr>
                <w:rStyle w:val="IndexLink"/>
                <w:rFonts w:eastAsia="Calibri" w:cs="Calibri" w:ascii="Calibri" w:hAnsi="Calibri"/>
              </w:rPr>
              <w:t>Mätarna</w:t>
              <w:tab/>
              <w:t>6</w:t>
            </w:r>
          </w:hyperlink>
        </w:p>
        <w:p>
          <w:pPr>
            <w:pStyle w:val="Normal"/>
            <w:widowControl w:val="false"/>
            <w:tabs>
              <w:tab w:val="clear" w:pos="720"/>
              <w:tab w:val="right" w:pos="12000" w:leader="none"/>
            </w:tabs>
            <w:bidi w:val="0"/>
            <w:spacing w:lineRule="auto" w:line="240" w:before="60" w:after="0"/>
            <w:ind w:start="360" w:end="0" w:hanging="0"/>
            <w:jc w:val="start"/>
            <w:rPr/>
          </w:pPr>
          <w:hyperlink w:anchor="_1bce9xsedgd6">
            <w:r>
              <w:rPr>
                <w:rStyle w:val="IndexLink"/>
                <w:rFonts w:eastAsia="Calibri" w:cs="Calibri" w:ascii="Calibri" w:hAnsi="Calibri"/>
              </w:rPr>
              <w:t>Autopiloten</w:t>
              <w:tab/>
              <w:t>6</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Avbrytarna i elpanelen</w:t>
          </w:r>
          <w:hyperlink w:anchor="_s4an5je2kspt">
            <w:r>
              <w:rPr>
                <w:rStyle w:val="IndexLink"/>
                <w:rFonts w:eastAsia="Calibri" w:cs="Calibri" w:ascii="Calibri" w:hAnsi="Calibri"/>
              </w:rPr>
              <w:tab/>
              <w:t>6</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Värmeelementen</w:t>
          </w:r>
          <w:hyperlink w:anchor="_7kqz4ko3l440">
            <w:r>
              <w:rPr>
                <w:rStyle w:val="IndexLink"/>
                <w:rFonts w:eastAsia="Calibri" w:cs="Calibri" w:ascii="Calibri" w:hAnsi="Calibri"/>
              </w:rPr>
              <w:tab/>
              <w:t>7</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Landström</w:t>
          </w:r>
          <w:hyperlink w:anchor="_99gde93cz3uo">
            <w:r>
              <w:rPr>
                <w:rStyle w:val="IndexLink"/>
                <w:rFonts w:eastAsia="Calibri" w:cs="Calibri" w:ascii="Calibri" w:hAnsi="Calibri"/>
              </w:rPr>
              <w:tab/>
              <w:t>7</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Solpanelerna</w:t>
          </w:r>
          <w:hyperlink w:anchor="_jfdy42osk9cf">
            <w:r>
              <w:rPr>
                <w:rStyle w:val="IndexLink"/>
                <w:rFonts w:eastAsia="Calibri" w:cs="Calibri" w:ascii="Calibri" w:hAnsi="Calibri"/>
              </w:rPr>
              <w:tab/>
              <w:t>7</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Användningen av kylskåpet</w:t>
          </w:r>
          <w:hyperlink w:anchor="_ivvdfvyoal20">
            <w:r>
              <w:rPr>
                <w:rStyle w:val="IndexLink"/>
                <w:rFonts w:eastAsia="Calibri" w:cs="Calibri" w:ascii="Calibri" w:hAnsi="Calibri"/>
              </w:rPr>
              <w:tab/>
              <w:t>7</w:t>
            </w:r>
          </w:hyperlink>
        </w:p>
        <w:p>
          <w:pPr>
            <w:pStyle w:val="Normal"/>
            <w:widowControl w:val="false"/>
            <w:tabs>
              <w:tab w:val="clear" w:pos="720"/>
              <w:tab w:val="right" w:pos="12000" w:leader="none"/>
            </w:tabs>
            <w:bidi w:val="0"/>
            <w:spacing w:lineRule="auto" w:line="240" w:before="60" w:after="0"/>
            <w:ind w:start="720" w:end="0" w:hanging="0"/>
            <w:jc w:val="start"/>
            <w:rPr/>
          </w:pPr>
          <w:r>
            <w:rPr>
              <w:rFonts w:eastAsia="Calibri" w:cs="Calibri" w:ascii="Calibri" w:hAnsi="Calibri"/>
            </w:rPr>
            <w:t>Frysboxen</w:t>
          </w:r>
          <w:hyperlink w:anchor="_egusyqj3te1l">
            <w:r>
              <w:rPr>
                <w:rStyle w:val="IndexLink"/>
                <w:rFonts w:eastAsia="Calibri" w:cs="Calibri" w:ascii="Calibri" w:hAnsi="Calibri"/>
              </w:rPr>
              <w:tab/>
              <w:t>7</w:t>
            </w:r>
          </w:hyperlink>
        </w:p>
        <w:p>
          <w:pPr>
            <w:pStyle w:val="Normal"/>
            <w:widowControl w:val="false"/>
            <w:tabs>
              <w:tab w:val="clear" w:pos="720"/>
              <w:tab w:val="right" w:pos="12000" w:leader="none"/>
            </w:tabs>
            <w:bidi w:val="0"/>
            <w:spacing w:lineRule="auto" w:line="240" w:before="60" w:after="0"/>
            <w:ind w:start="720" w:end="0" w:hanging="0"/>
            <w:jc w:val="start"/>
            <w:rPr/>
          </w:pPr>
          <w:r>
            <w:rPr>
              <w:rFonts w:eastAsia="Calibri" w:cs="Calibri" w:ascii="Calibri" w:hAnsi="Calibri"/>
            </w:rPr>
            <w:t>Städning av kylskåpet</w:t>
          </w:r>
          <w:hyperlink w:anchor="_4us3zqe0hi7s">
            <w:r>
              <w:rPr>
                <w:rStyle w:val="IndexLink"/>
                <w:rFonts w:eastAsia="Calibri" w:cs="Calibri" w:ascii="Calibri" w:hAnsi="Calibri"/>
              </w:rPr>
              <w:tab/>
              <w:t>7</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Bränsle</w:t>
          </w:r>
          <w:hyperlink w:anchor="_eqnga3rqkttg">
            <w:r>
              <w:rPr>
                <w:rStyle w:val="IndexLink"/>
                <w:rFonts w:eastAsia="Calibri" w:cs="Calibri" w:ascii="Calibri" w:hAnsi="Calibri"/>
              </w:rPr>
              <w:tab/>
              <w:t>7</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Toaletten och septitanken</w:t>
          </w:r>
          <w:hyperlink w:anchor="_7vm0olrbz1w5">
            <w:r>
              <w:rPr>
                <w:rStyle w:val="IndexLink"/>
                <w:rFonts w:eastAsia="Calibri" w:cs="Calibri" w:ascii="Calibri" w:hAnsi="Calibri"/>
              </w:rPr>
              <w:tab/>
              <w:t>7</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Vid olycka och problemfall</w:t>
          </w:r>
          <w:hyperlink w:anchor="_2oeabismxm6o">
            <w:r>
              <w:rPr>
                <w:rStyle w:val="IndexLink"/>
                <w:rFonts w:eastAsia="Calibri" w:cs="Calibri" w:ascii="Calibri" w:hAnsi="Calibri"/>
              </w:rPr>
              <w:tab/>
              <w:t>7</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Allmänt nödnummer</w:t>
          </w:r>
          <w:hyperlink w:anchor="_ek1c086y5coi">
            <w:r>
              <w:rPr>
                <w:rStyle w:val="IndexLink"/>
                <w:rFonts w:eastAsia="Calibri" w:cs="Calibri" w:ascii="Calibri" w:hAnsi="Calibri"/>
              </w:rPr>
              <w:t xml:space="preserve"> 112</w:t>
              <w:tab/>
              <w:t>7</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Sjöräddning</w:t>
          </w:r>
          <w:hyperlink w:anchor="_izhnur42ieen">
            <w:r>
              <w:rPr>
                <w:rStyle w:val="IndexLink"/>
                <w:rFonts w:eastAsia="Calibri" w:cs="Calibri" w:ascii="Calibri" w:hAnsi="Calibri"/>
              </w:rPr>
              <w:tab/>
              <w:t>7</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Försäkringsbolag och ägarens kontaktuppgifter</w:t>
          </w:r>
          <w:hyperlink w:anchor="_vumvpvo7cp9q">
            <w:r>
              <w:rPr>
                <w:rStyle w:val="IndexLink"/>
                <w:rFonts w:eastAsia="Calibri" w:cs="Calibri" w:ascii="Calibri" w:hAnsi="Calibri"/>
              </w:rPr>
              <w:tab/>
              <w:t>7</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Båtens officiella dokument</w:t>
          </w:r>
          <w:hyperlink w:anchor="_81ycrmwk1068">
            <w:r>
              <w:rPr>
                <w:rStyle w:val="IndexLink"/>
                <w:rFonts w:eastAsia="Calibri" w:cs="Calibri" w:ascii="Calibri" w:hAnsi="Calibri"/>
              </w:rPr>
              <w:tab/>
              <w:t>7</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Reservdelar</w:t>
          </w:r>
          <w:hyperlink w:anchor="_h7dhl15ihvxe">
            <w:r>
              <w:rPr>
                <w:rStyle w:val="IndexLink"/>
                <w:rFonts w:eastAsia="Calibri" w:cs="Calibri" w:ascii="Calibri" w:hAnsi="Calibri"/>
              </w:rPr>
              <w:tab/>
              <w:t>7</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Dricksvatten</w:t>
          </w:r>
          <w:hyperlink w:anchor="_m0yb8vyt115o">
            <w:r>
              <w:rPr>
                <w:rStyle w:val="IndexLink"/>
                <w:rFonts w:eastAsia="Calibri" w:cs="Calibri" w:ascii="Calibri" w:hAnsi="Calibri"/>
              </w:rPr>
              <w:tab/>
              <w:t>8</w:t>
            </w:r>
          </w:hyperlink>
        </w:p>
        <w:p>
          <w:pPr>
            <w:pStyle w:val="Normal"/>
            <w:widowControl w:val="false"/>
            <w:tabs>
              <w:tab w:val="clear" w:pos="720"/>
              <w:tab w:val="right" w:pos="12000" w:leader="none"/>
            </w:tabs>
            <w:bidi w:val="0"/>
            <w:spacing w:lineRule="auto" w:line="240" w:before="60" w:after="0"/>
            <w:jc w:val="start"/>
            <w:rPr/>
          </w:pPr>
          <w:hyperlink w:anchor="_9lo1o2mooryf">
            <w:r>
              <w:rPr>
                <w:rStyle w:val="IndexLink"/>
                <w:rFonts w:eastAsia="Calibri" w:cs="Calibri" w:ascii="Calibri" w:hAnsi="Calibri"/>
              </w:rPr>
              <w:t>Tankning</w:t>
              <w:tab/>
              <w:t>8</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Återlämnande av båten</w:t>
          </w:r>
          <w:hyperlink w:anchor="_kttp389txa8x">
            <w:r>
              <w:rPr>
                <w:rStyle w:val="IndexLink"/>
                <w:rFonts w:eastAsia="Calibri" w:cs="Calibri" w:ascii="Calibri" w:hAnsi="Calibri"/>
              </w:rPr>
              <w:tab/>
              <w:t>8</w:t>
            </w:r>
          </w:hyperlink>
        </w:p>
        <w:p>
          <w:pPr>
            <w:pStyle w:val="Normal"/>
            <w:widowControl w:val="false"/>
            <w:tabs>
              <w:tab w:val="clear" w:pos="720"/>
              <w:tab w:val="right" w:pos="12000" w:leader="none"/>
            </w:tabs>
            <w:bidi w:val="0"/>
            <w:spacing w:lineRule="auto" w:line="240" w:before="60" w:after="0"/>
            <w:jc w:val="start"/>
            <w:rPr/>
          </w:pPr>
          <w:r>
            <w:rPr>
              <w:rFonts w:eastAsia="Calibri" w:cs="Calibri" w:ascii="Calibri" w:hAnsi="Calibri"/>
            </w:rPr>
            <w:t>Skador i båten</w:t>
          </w:r>
          <w:hyperlink w:anchor="_gmdcacrdxnwr">
            <w:r>
              <w:rPr>
                <w:rStyle w:val="IndexLink"/>
                <w:rFonts w:eastAsia="Calibri" w:cs="Calibri" w:ascii="Calibri" w:hAnsi="Calibri"/>
              </w:rPr>
              <w:t xml:space="preserve"> XX.XX.202X</w:t>
              <w:tab/>
              <w:t>8</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Horisontell skråma på dörren till förpiken</w:t>
          </w:r>
          <w:hyperlink w:anchor="_a5pllph31tib">
            <w:r>
              <w:rPr>
                <w:rStyle w:val="IndexLink"/>
                <w:rFonts w:eastAsia="Calibri" w:cs="Calibri" w:ascii="Calibri" w:hAnsi="Calibri"/>
              </w:rPr>
              <w:tab/>
              <w:t>9</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Buckla i kökslådan</w:t>
          </w:r>
          <w:hyperlink w:anchor="_wtrxck3rigw7">
            <w:r>
              <w:rPr>
                <w:rStyle w:val="IndexLink"/>
                <w:rFonts w:eastAsia="Calibri" w:cs="Calibri" w:ascii="Calibri" w:hAnsi="Calibri"/>
              </w:rPr>
              <w:tab/>
              <w:t>9</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Skråma i diskskåpet</w:t>
          </w:r>
          <w:hyperlink w:anchor="_rjfx9ju302xa">
            <w:r>
              <w:rPr>
                <w:rStyle w:val="IndexLink"/>
                <w:rFonts w:eastAsia="Calibri" w:cs="Calibri" w:ascii="Calibri" w:hAnsi="Calibri"/>
              </w:rPr>
              <w:tab/>
              <w:t>9</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Nötning och bucklor i kökets och navigationsbordets kantlister</w:t>
          </w:r>
          <w:hyperlink w:anchor="_isp2row6n44q">
            <w:r>
              <w:rPr>
                <w:rStyle w:val="IndexLink"/>
                <w:rFonts w:eastAsia="Calibri" w:cs="Calibri" w:ascii="Calibri" w:hAnsi="Calibri"/>
              </w:rPr>
              <w:tab/>
              <w:t>10</w:t>
            </w:r>
          </w:hyperlink>
        </w:p>
        <w:p>
          <w:pPr>
            <w:pStyle w:val="Normal"/>
            <w:widowControl w:val="false"/>
            <w:tabs>
              <w:tab w:val="clear" w:pos="720"/>
              <w:tab w:val="right" w:pos="12000" w:leader="none"/>
            </w:tabs>
            <w:bidi w:val="0"/>
            <w:spacing w:lineRule="auto" w:line="240" w:before="60" w:after="0"/>
            <w:ind w:start="360" w:end="0" w:hanging="0"/>
            <w:jc w:val="start"/>
            <w:rPr/>
          </w:pPr>
          <w:r>
            <w:rPr>
              <w:rFonts w:eastAsia="Calibri" w:cs="Calibri" w:ascii="Calibri" w:hAnsi="Calibri"/>
            </w:rPr>
            <w:t>Repa i soffans ryggstöd</w:t>
          </w:r>
          <w:hyperlink w:anchor="_bj5v2cx6x4es">
            <w:r>
              <w:rPr>
                <w:rStyle w:val="IndexLink"/>
                <w:rFonts w:eastAsia="Calibri" w:cs="Calibri" w:ascii="Calibri" w:hAnsi="Calibri"/>
              </w:rPr>
              <w:tab/>
              <w:t>10</w:t>
            </w:r>
          </w:hyperlink>
          <w:r>
            <w:rPr>
              <w:rStyle w:val="IndexLink"/>
              <w:rFonts w:eastAsia="Calibri" w:cs="Calibri" w:ascii="Calibri" w:hAnsi="Calibri"/>
            </w:rPr>
            <w:fldChar w:fldCharType="end"/>
          </w:r>
        </w:p>
      </w:sdtContent>
    </w:sdt>
    <w:p>
      <w:pPr>
        <w:pStyle w:val="Heading1"/>
        <w:spacing w:lineRule="auto" w:line="259" w:before="240" w:after="0"/>
        <w:rPr>
          <w:rFonts w:ascii="Calibri" w:hAnsi="Calibri" w:eastAsia="Calibri" w:cs="Calibri"/>
          <w:color w:val="2F5496"/>
          <w:sz w:val="32"/>
          <w:szCs w:val="32"/>
        </w:rPr>
      </w:pPr>
      <w:r>
        <w:rPr>
          <w:rFonts w:eastAsia="Calibri" w:cs="Calibri" w:ascii="Calibri" w:hAnsi="Calibri"/>
          <w:color w:val="2F5496"/>
          <w:sz w:val="32"/>
          <w:szCs w:val="32"/>
        </w:rPr>
      </w:r>
      <w:bookmarkStart w:id="0" w:name="_4b9llk3v5xd9"/>
      <w:bookmarkStart w:id="1" w:name="_4b9llk3v5xd9"/>
      <w:bookmarkEnd w:id="1"/>
      <w:r>
        <w:br w:type="page"/>
      </w:r>
    </w:p>
    <w:p>
      <w:pPr>
        <w:pStyle w:val="Heading1"/>
        <w:spacing w:lineRule="auto" w:line="259" w:before="240" w:after="0"/>
        <w:rPr>
          <w:rFonts w:ascii="Calibri" w:hAnsi="Calibri" w:eastAsia="Calibri" w:cs="Calibri"/>
          <w:color w:val="2F5496"/>
          <w:sz w:val="32"/>
          <w:szCs w:val="32"/>
        </w:rPr>
      </w:pPr>
      <w:bookmarkStart w:id="2" w:name="_yhi6u4oa7fxw"/>
      <w:bookmarkEnd w:id="2"/>
      <w:r>
        <w:rPr>
          <w:rFonts w:eastAsia="Calibri" w:cs="Calibri" w:ascii="Calibri" w:hAnsi="Calibri"/>
          <w:color w:val="2F5496"/>
          <w:sz w:val="32"/>
          <w:szCs w:val="32"/>
        </w:rPr>
        <w:t>Välkommen ombord</w:t>
      </w:r>
    </w:p>
    <w:p>
      <w:pPr>
        <w:pStyle w:val="Normal"/>
        <w:bidi w:val="0"/>
        <w:spacing w:lineRule="auto" w:line="240"/>
        <w:jc w:val="start"/>
        <w:rPr>
          <w:rFonts w:ascii="Calibri" w:hAnsi="Calibri" w:eastAsia="Calibri" w:cs="Calibri"/>
        </w:rPr>
      </w:pPr>
      <w:r>
        <w:rPr>
          <w:rFonts w:eastAsia="Calibri" w:cs="Calibri" w:ascii="Calibri" w:hAnsi="Calibri"/>
        </w:rPr>
        <w:t>Välkommen xxxxx. I detta dokument finns upplistat och presenterat båtens utrustning och anvisningar till hyresgästen för olika situationer och speciellt de åtgärder som bör göras innan båten återlämnas.</w:t>
      </w:r>
    </w:p>
    <w:p>
      <w:pPr>
        <w:pStyle w:val="Normal"/>
        <w:bidi w:val="0"/>
        <w:spacing w:lineRule="auto" w:line="240"/>
        <w:jc w:val="start"/>
        <w:rPr>
          <w:rFonts w:ascii="Calibri" w:hAnsi="Calibri" w:eastAsia="Calibri" w:cs="Calibri"/>
        </w:rPr>
      </w:pPr>
      <w:r>
        <w:rPr>
          <w:rFonts w:eastAsia="Calibri" w:cs="Calibri" w:ascii="Calibri" w:hAnsi="Calibri"/>
        </w:rPr>
      </w:r>
    </w:p>
    <w:p>
      <w:pPr>
        <w:pStyle w:val="Normal"/>
        <w:bidi w:val="0"/>
        <w:spacing w:lineRule="auto" w:line="240"/>
        <w:jc w:val="start"/>
        <w:rPr>
          <w:rFonts w:ascii="Calibri" w:hAnsi="Calibri" w:eastAsia="Calibri" w:cs="Calibri"/>
        </w:rPr>
      </w:pPr>
      <w:r>
        <w:rPr>
          <w:rFonts w:eastAsia="Calibri" w:cs="Calibri" w:ascii="Calibri" w:hAnsi="Calibri"/>
        </w:rPr>
        <w:t>Jag uppskattar feedback om dessa anvisningar via Friilos meddelanden så jag kan förbättra dem för nästa hyresgäster.</w:t>
      </w:r>
    </w:p>
    <w:p>
      <w:pPr>
        <w:pStyle w:val="Heading1"/>
        <w:spacing w:lineRule="auto" w:line="259" w:before="240" w:after="0"/>
        <w:rPr>
          <w:rFonts w:ascii="Calibri" w:hAnsi="Calibri" w:eastAsia="Calibri" w:cs="Calibri"/>
          <w:color w:val="2F5496"/>
          <w:sz w:val="32"/>
          <w:szCs w:val="32"/>
        </w:rPr>
      </w:pPr>
      <w:bookmarkStart w:id="3" w:name="_xbigkd5xjfue"/>
      <w:bookmarkEnd w:id="3"/>
      <w:r>
        <w:rPr>
          <w:rFonts w:eastAsia="Calibri" w:cs="Calibri" w:ascii="Calibri" w:hAnsi="Calibri"/>
          <w:color w:val="2F5496"/>
          <w:sz w:val="32"/>
          <w:szCs w:val="32"/>
        </w:rPr>
        <w:t>Båtens mått</w:t>
      </w:r>
    </w:p>
    <w:p>
      <w:pPr>
        <w:pStyle w:val="Normal"/>
        <w:bidi w:val="0"/>
        <w:spacing w:lineRule="auto" w:line="259" w:before="0" w:after="160"/>
        <w:jc w:val="start"/>
        <w:rPr>
          <w:rFonts w:ascii="Calibri" w:hAnsi="Calibri" w:eastAsia="Calibri" w:cs="Calibri"/>
        </w:rPr>
      </w:pPr>
      <w:r>
        <w:rPr>
          <w:rFonts w:eastAsia="Calibri" w:cs="Calibri" w:ascii="Calibri" w:hAnsi="Calibri"/>
        </w:rPr>
        <w:t xml:space="preserve">Köldjupgående vid full last: </w:t>
      </w:r>
    </w:p>
    <w:p>
      <w:pPr>
        <w:pStyle w:val="Normal"/>
        <w:bidi w:val="0"/>
        <w:spacing w:lineRule="auto" w:line="259" w:before="0" w:after="160"/>
        <w:jc w:val="start"/>
        <w:rPr>
          <w:rFonts w:ascii="Calibri" w:hAnsi="Calibri" w:eastAsia="Calibri" w:cs="Calibri"/>
        </w:rPr>
      </w:pPr>
      <w:r>
        <w:rPr>
          <w:rFonts w:eastAsia="Calibri" w:cs="Calibri" w:ascii="Calibri" w:hAnsi="Calibri"/>
        </w:rPr>
        <w:t xml:space="preserve">Roderdjup: </w:t>
      </w:r>
    </w:p>
    <w:p>
      <w:pPr>
        <w:pStyle w:val="Normal"/>
        <w:bidi w:val="0"/>
        <w:spacing w:lineRule="auto" w:line="259" w:before="0" w:after="160"/>
        <w:jc w:val="start"/>
        <w:rPr>
          <w:rFonts w:ascii="Calibri" w:hAnsi="Calibri" w:eastAsia="Calibri" w:cs="Calibri"/>
        </w:rPr>
      </w:pPr>
      <w:r>
        <w:rPr>
          <w:rFonts w:eastAsia="Calibri" w:cs="Calibri" w:ascii="Calibri" w:hAnsi="Calibri"/>
        </w:rPr>
        <w:t xml:space="preserve">Ekolodets placering och nollnivå: </w:t>
      </w:r>
    </w:p>
    <w:p>
      <w:pPr>
        <w:pStyle w:val="Normal"/>
        <w:bidi w:val="0"/>
        <w:spacing w:lineRule="auto" w:line="259" w:before="0" w:after="160"/>
        <w:jc w:val="start"/>
        <w:rPr>
          <w:rFonts w:ascii="Calibri" w:hAnsi="Calibri" w:eastAsia="Calibri" w:cs="Calibri"/>
        </w:rPr>
      </w:pPr>
      <w:r>
        <w:rPr>
          <w:rFonts w:eastAsia="Calibri" w:cs="Calibri" w:ascii="Calibri" w:hAnsi="Calibri"/>
        </w:rPr>
        <w:t>Längden är  XX fot, dvs yy,zz meter och bredden x,xx meter. Mastens höjd är ca xx meter.</w:t>
      </w:r>
    </w:p>
    <w:p>
      <w:pPr>
        <w:pStyle w:val="Heading1"/>
        <w:spacing w:lineRule="auto" w:line="259" w:before="240" w:after="0"/>
        <w:rPr>
          <w:rFonts w:ascii="Calibri" w:hAnsi="Calibri" w:eastAsia="Calibri" w:cs="Calibri"/>
          <w:color w:val="2F5496"/>
          <w:sz w:val="32"/>
          <w:szCs w:val="32"/>
        </w:rPr>
      </w:pPr>
      <w:bookmarkStart w:id="4" w:name="_iha12zgjktkm"/>
      <w:bookmarkEnd w:id="4"/>
      <w:r>
        <w:rPr>
          <w:rFonts w:eastAsia="Calibri" w:cs="Calibri" w:ascii="Calibri" w:hAnsi="Calibri"/>
          <w:color w:val="2F5496"/>
          <w:sz w:val="32"/>
          <w:szCs w:val="32"/>
        </w:rPr>
        <w:t>Säkerhetsredskap</w:t>
      </w:r>
    </w:p>
    <w:p>
      <w:pPr>
        <w:pStyle w:val="Normal"/>
        <w:bidi w:val="0"/>
        <w:spacing w:lineRule="auto" w:line="240"/>
        <w:jc w:val="start"/>
        <w:rPr>
          <w:rFonts w:ascii="Calibri" w:hAnsi="Calibri" w:eastAsia="Calibri" w:cs="Calibri"/>
        </w:rPr>
      </w:pPr>
      <w:r>
        <w:rPr>
          <w:rFonts w:eastAsia="Calibri" w:cs="Calibri" w:ascii="Calibri" w:hAnsi="Calibri"/>
        </w:rPr>
        <w:t>Placeringen av alla säkerhetsredskap och strukturer som påverkar båtsäkerheten finns i dessa anvisningar eller på bilden av båten. Det är bra att bekanta sig med dessa på förhand, så du vid nödfall hittar t.ex. brandsläckarna eller avstängningsventilerna i ramen.</w:t>
      </w:r>
    </w:p>
    <w:p>
      <w:pPr>
        <w:pStyle w:val="Heading1"/>
        <w:spacing w:lineRule="auto" w:line="259" w:before="240" w:after="0"/>
        <w:rPr>
          <w:rFonts w:ascii="Calibri" w:hAnsi="Calibri" w:eastAsia="Calibri" w:cs="Calibri"/>
          <w:color w:val="2F5496"/>
          <w:sz w:val="32"/>
          <w:szCs w:val="32"/>
        </w:rPr>
      </w:pPr>
      <w:bookmarkStart w:id="5" w:name="_4s6trv3dkm5w"/>
      <w:bookmarkEnd w:id="5"/>
      <w:r>
        <w:rPr>
          <w:rFonts w:eastAsia="Calibri" w:cs="Calibri" w:ascii="Calibri" w:hAnsi="Calibri"/>
          <w:color w:val="2F5496"/>
          <w:sz w:val="32"/>
          <w:szCs w:val="32"/>
        </w:rPr>
        <w:t>Utrustning och dess placering</w:t>
      </w:r>
    </w:p>
    <w:p>
      <w:pPr>
        <w:pStyle w:val="Normal"/>
        <w:bidi w:val="0"/>
        <w:spacing w:lineRule="auto" w:line="240"/>
        <w:jc w:val="start"/>
        <w:rPr>
          <w:rFonts w:ascii="Calibri" w:hAnsi="Calibri" w:eastAsia="Calibri" w:cs="Calibri"/>
        </w:rPr>
      </w:pPr>
      <w:r>
        <w:rPr>
          <w:rFonts w:eastAsia="Calibri" w:cs="Calibri" w:ascii="Calibri" w:hAnsi="Calibri"/>
        </w:rPr>
        <w:t>Utrustningen är vid hyresstarten är placerad på följande sätt och förväntas återfinnas likadant vid avslutningen. Kontrollera samtidigt att din egen ägendom och speciellt mat som far illa tas med från båten.</w:t>
      </w:r>
    </w:p>
    <w:p>
      <w:pPr>
        <w:pStyle w:val="Heading2"/>
        <w:spacing w:lineRule="auto" w:line="259" w:before="40" w:after="0"/>
        <w:rPr>
          <w:rFonts w:ascii="Calibri" w:hAnsi="Calibri" w:eastAsia="Calibri" w:cs="Calibri"/>
          <w:color w:val="2F5496"/>
          <w:sz w:val="26"/>
          <w:szCs w:val="26"/>
        </w:rPr>
      </w:pPr>
      <w:bookmarkStart w:id="6" w:name="_5b8zspwg8v0g"/>
      <w:bookmarkEnd w:id="6"/>
      <w:r>
        <w:rPr>
          <w:rFonts w:eastAsia="Calibri" w:cs="Calibri" w:ascii="Calibri" w:hAnsi="Calibri"/>
          <w:color w:val="2F5496"/>
          <w:sz w:val="26"/>
          <w:szCs w:val="26"/>
        </w:rPr>
        <w:t>Sittlådans förvaringsutrymmen (se bild)</w:t>
      </w:r>
    </w:p>
    <w:p>
      <w:pPr>
        <w:pStyle w:val="Normal"/>
        <w:numPr>
          <w:ilvl w:val="0"/>
          <w:numId w:val="3"/>
        </w:numPr>
        <w:bidi w:val="0"/>
        <w:spacing w:lineRule="auto" w:line="240"/>
        <w:ind w:start="720" w:end="0" w:hanging="360"/>
        <w:jc w:val="start"/>
        <w:rPr>
          <w:rFonts w:ascii="Calibri" w:hAnsi="Calibri" w:eastAsia="Calibri" w:cs="Calibri"/>
        </w:rPr>
      </w:pPr>
      <w:r>
        <w:rPr>
          <w:rFonts w:eastAsia="Calibri" w:cs="Calibri" w:ascii="Calibri" w:hAnsi="Calibri"/>
        </w:rPr>
        <w:t>A: Vänster låda</w:t>
      </w:r>
    </w:p>
    <w:p>
      <w:pPr>
        <w:pStyle w:val="Normal"/>
        <w:numPr>
          <w:ilvl w:val="0"/>
          <w:numId w:val="3"/>
        </w:numPr>
        <w:bidi w:val="0"/>
        <w:spacing w:lineRule="auto" w:line="240"/>
        <w:ind w:start="720" w:end="0" w:hanging="360"/>
        <w:jc w:val="start"/>
        <w:rPr>
          <w:rFonts w:ascii="Calibri" w:hAnsi="Calibri" w:eastAsia="Calibri" w:cs="Calibri"/>
        </w:rPr>
      </w:pPr>
      <w:r>
        <w:rPr>
          <w:rFonts w:eastAsia="Calibri" w:cs="Calibri" w:ascii="Calibri" w:hAnsi="Calibri"/>
        </w:rPr>
        <w:t>B: Vänster bakhörn</w:t>
      </w:r>
    </w:p>
    <w:p>
      <w:pPr>
        <w:pStyle w:val="Normal"/>
        <w:numPr>
          <w:ilvl w:val="0"/>
          <w:numId w:val="3"/>
        </w:numPr>
        <w:bidi w:val="0"/>
        <w:spacing w:lineRule="auto" w:line="240"/>
        <w:ind w:start="720" w:end="0" w:hanging="360"/>
        <w:jc w:val="start"/>
        <w:rPr>
          <w:rFonts w:ascii="Calibri" w:hAnsi="Calibri" w:eastAsia="Calibri" w:cs="Calibri"/>
        </w:rPr>
      </w:pPr>
      <w:r>
        <w:rPr>
          <w:rFonts w:eastAsia="Calibri" w:cs="Calibri" w:ascii="Calibri" w:hAnsi="Calibri"/>
        </w:rPr>
        <w:t>C: Vänster baklåda</w:t>
      </w:r>
    </w:p>
    <w:p>
      <w:pPr>
        <w:pStyle w:val="Normal"/>
        <w:numPr>
          <w:ilvl w:val="0"/>
          <w:numId w:val="3"/>
        </w:numPr>
        <w:bidi w:val="0"/>
        <w:spacing w:lineRule="auto" w:line="240"/>
        <w:ind w:start="720" w:end="0" w:hanging="360"/>
        <w:jc w:val="start"/>
        <w:rPr>
          <w:rFonts w:ascii="Calibri" w:hAnsi="Calibri" w:eastAsia="Calibri" w:cs="Calibri"/>
        </w:rPr>
      </w:pPr>
      <w:r>
        <w:rPr>
          <w:rFonts w:eastAsia="Calibri" w:cs="Calibri" w:ascii="Calibri" w:hAnsi="Calibri"/>
        </w:rPr>
        <w:t>D: Höger baklåda</w:t>
      </w:r>
    </w:p>
    <w:p>
      <w:pPr>
        <w:pStyle w:val="Normal"/>
        <w:numPr>
          <w:ilvl w:val="0"/>
          <w:numId w:val="3"/>
        </w:numPr>
        <w:bidi w:val="0"/>
        <w:spacing w:lineRule="auto" w:line="240"/>
        <w:ind w:start="720" w:end="0" w:hanging="360"/>
        <w:jc w:val="start"/>
        <w:rPr>
          <w:rFonts w:ascii="Calibri" w:hAnsi="Calibri" w:eastAsia="Calibri" w:cs="Calibri"/>
        </w:rPr>
      </w:pPr>
      <w:r>
        <w:rPr>
          <w:rFonts w:eastAsia="Calibri" w:cs="Calibri" w:ascii="Calibri" w:hAnsi="Calibri"/>
        </w:rPr>
        <w:t>E: Höger bakhörn</w:t>
      </w:r>
    </w:p>
    <w:p>
      <w:pPr>
        <w:pStyle w:val="Normal"/>
        <w:numPr>
          <w:ilvl w:val="0"/>
          <w:numId w:val="3"/>
        </w:numPr>
        <w:bidi w:val="0"/>
        <w:spacing w:lineRule="auto" w:line="240"/>
        <w:ind w:start="720" w:end="0" w:hanging="360"/>
        <w:jc w:val="start"/>
        <w:rPr>
          <w:rFonts w:ascii="Calibri" w:hAnsi="Calibri" w:eastAsia="Calibri" w:cs="Calibri"/>
        </w:rPr>
      </w:pPr>
      <w:r>
        <w:rPr>
          <w:rFonts w:eastAsia="Calibri" w:cs="Calibri" w:ascii="Calibri" w:hAnsi="Calibri"/>
        </w:rPr>
        <w:t>F: Höger låda</w:t>
      </w:r>
    </w:p>
    <w:p>
      <w:pPr>
        <w:pStyle w:val="Normal"/>
        <w:numPr>
          <w:ilvl w:val="0"/>
          <w:numId w:val="3"/>
        </w:numPr>
        <w:bidi w:val="0"/>
        <w:spacing w:lineRule="auto" w:line="240"/>
        <w:ind w:start="720" w:end="0" w:hanging="360"/>
        <w:jc w:val="start"/>
        <w:rPr>
          <w:rFonts w:ascii="Calibri" w:hAnsi="Calibri" w:eastAsia="Calibri" w:cs="Calibri"/>
        </w:rPr>
      </w:pPr>
      <w:r>
        <w:rPr>
          <w:rFonts w:eastAsia="Calibri" w:cs="Calibri" w:ascii="Calibri" w:hAnsi="Calibri"/>
        </w:rPr>
        <w:t xml:space="preserve">G: Ankarkedjebox </w:t>
      </w:r>
    </w:p>
    <w:p>
      <w:pPr>
        <w:pStyle w:val="Normal"/>
        <w:bidi w:val="0"/>
        <w:spacing w:lineRule="auto" w:line="240"/>
        <w:jc w:val="start"/>
        <w:rPr/>
      </w:pPr>
      <w:r>
        <w:rPr/>
        <w:drawing>
          <wp:inline distT="0" distB="0" distL="0" distR="0">
            <wp:extent cx="4572000" cy="3571875"/>
            <wp:effectExtent l="0" t="0" r="0" b="0"/>
            <wp:docPr id="2" name="image6.jpg" descr="A picture containing diagram&#10;&#10;Description automatically generated"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jpg" descr="A picture containing diagram&#10;&#10;Description automatically generated" title=""/>
                    <pic:cNvPicPr>
                      <a:picLocks noChangeAspect="1" noChangeArrowheads="1"/>
                    </pic:cNvPicPr>
                  </pic:nvPicPr>
                  <pic:blipFill>
                    <a:blip r:embed="rId3"/>
                    <a:stretch>
                      <a:fillRect/>
                    </a:stretch>
                  </pic:blipFill>
                  <pic:spPr bwMode="auto">
                    <a:xfrm>
                      <a:off x="0" y="0"/>
                      <a:ext cx="4572000" cy="3571875"/>
                    </a:xfrm>
                    <a:prstGeom prst="rect">
                      <a:avLst/>
                    </a:prstGeom>
                  </pic:spPr>
                </pic:pic>
              </a:graphicData>
            </a:graphic>
          </wp:inline>
        </w:drawing>
      </w:r>
    </w:p>
    <w:p>
      <w:pPr>
        <w:pStyle w:val="Normal"/>
        <w:bidi w:val="0"/>
        <w:spacing w:lineRule="auto" w:line="24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7" w:name="_59sxupjjmkob"/>
      <w:bookmarkEnd w:id="7"/>
      <w:r>
        <w:rPr>
          <w:rFonts w:eastAsia="Calibri" w:cs="Calibri" w:ascii="Calibri" w:hAnsi="Calibri"/>
          <w:color w:val="2F5496"/>
          <w:sz w:val="26"/>
          <w:szCs w:val="26"/>
        </w:rPr>
        <w:t>Förvaringsutrymmen inne</w:t>
      </w:r>
    </w:p>
    <w:p>
      <w:pPr>
        <w:pStyle w:val="Heading3"/>
        <w:spacing w:lineRule="auto" w:line="259" w:before="40" w:after="0"/>
        <w:rPr>
          <w:rFonts w:ascii="Calibri" w:hAnsi="Calibri" w:eastAsia="Calibri" w:cs="Calibri"/>
          <w:color w:val="1F3863"/>
          <w:sz w:val="24"/>
          <w:szCs w:val="24"/>
        </w:rPr>
      </w:pPr>
      <w:bookmarkStart w:id="8" w:name="_tkwdc7kq3gbt"/>
      <w:bookmarkEnd w:id="8"/>
      <w:r>
        <w:rPr>
          <w:rFonts w:eastAsia="Calibri" w:cs="Calibri" w:ascii="Calibri" w:hAnsi="Calibri"/>
          <w:color w:val="1F3863"/>
          <w:sz w:val="24"/>
          <w:szCs w:val="24"/>
        </w:rPr>
        <w:t>1&amp;2: Navigationsbord och dess lådor</w:t>
      </w:r>
    </w:p>
    <w:p>
      <w:pPr>
        <w:pStyle w:val="Heading3"/>
        <w:spacing w:lineRule="auto" w:line="259" w:before="40" w:after="0"/>
        <w:rPr>
          <w:rFonts w:ascii="Calibri" w:hAnsi="Calibri" w:eastAsia="Calibri" w:cs="Calibri"/>
          <w:color w:val="1F3863"/>
          <w:sz w:val="24"/>
          <w:szCs w:val="24"/>
        </w:rPr>
      </w:pPr>
      <w:bookmarkStart w:id="9" w:name="_ptpnuhonoujn"/>
      <w:bookmarkEnd w:id="9"/>
      <w:r>
        <w:rPr>
          <w:rFonts w:eastAsia="Calibri" w:cs="Calibri" w:ascii="Calibri" w:hAnsi="Calibri"/>
          <w:color w:val="1F3863"/>
          <w:sz w:val="24"/>
          <w:szCs w:val="24"/>
        </w:rPr>
        <w:t>3: Under stolen vid navigationsbordet</w:t>
      </w:r>
    </w:p>
    <w:p>
      <w:pPr>
        <w:pStyle w:val="Heading3"/>
        <w:spacing w:lineRule="auto" w:line="259" w:before="40" w:after="0"/>
        <w:rPr>
          <w:rFonts w:ascii="Calibri" w:hAnsi="Calibri" w:eastAsia="Calibri" w:cs="Calibri"/>
          <w:color w:val="1F3863"/>
          <w:sz w:val="24"/>
          <w:szCs w:val="24"/>
        </w:rPr>
      </w:pPr>
      <w:bookmarkStart w:id="10" w:name="_yrueogcr9rxf"/>
      <w:bookmarkEnd w:id="10"/>
      <w:r>
        <w:rPr>
          <w:rFonts w:eastAsia="Calibri" w:cs="Calibri" w:ascii="Calibri" w:hAnsi="Calibri"/>
          <w:color w:val="1F3863"/>
          <w:sz w:val="24"/>
          <w:szCs w:val="24"/>
        </w:rPr>
        <w:t>4: Kökets lådor</w:t>
      </w:r>
    </w:p>
    <w:p>
      <w:pPr>
        <w:pStyle w:val="Heading3"/>
        <w:spacing w:lineRule="auto" w:line="259" w:before="40" w:after="0"/>
        <w:rPr>
          <w:rFonts w:ascii="Calibri" w:hAnsi="Calibri" w:eastAsia="Calibri" w:cs="Calibri"/>
          <w:color w:val="1F3863"/>
          <w:sz w:val="24"/>
          <w:szCs w:val="24"/>
        </w:rPr>
      </w:pPr>
      <w:bookmarkStart w:id="11" w:name="_ltproadolya8"/>
      <w:bookmarkEnd w:id="11"/>
      <w:r>
        <w:rPr>
          <w:rFonts w:eastAsia="Calibri" w:cs="Calibri" w:ascii="Calibri" w:hAnsi="Calibri"/>
          <w:color w:val="1F3863"/>
          <w:sz w:val="24"/>
          <w:szCs w:val="24"/>
        </w:rPr>
        <w:t xml:space="preserve">5: Köksskåpet </w:t>
      </w:r>
    </w:p>
    <w:p>
      <w:pPr>
        <w:pStyle w:val="Heading3"/>
        <w:spacing w:lineRule="auto" w:line="259" w:before="40" w:after="0"/>
        <w:rPr>
          <w:rFonts w:ascii="Calibri" w:hAnsi="Calibri" w:eastAsia="Calibri" w:cs="Calibri"/>
          <w:color w:val="1F3863"/>
          <w:sz w:val="24"/>
          <w:szCs w:val="24"/>
        </w:rPr>
      </w:pPr>
      <w:bookmarkStart w:id="12" w:name="_culoi1n813dd"/>
      <w:bookmarkEnd w:id="12"/>
      <w:r>
        <w:rPr>
          <w:rFonts w:eastAsia="Calibri" w:cs="Calibri" w:ascii="Calibri" w:hAnsi="Calibri"/>
          <w:color w:val="1F3863"/>
          <w:sz w:val="24"/>
          <w:szCs w:val="24"/>
        </w:rPr>
        <w:t>6: Skåpet ovanför spisen</w:t>
      </w:r>
    </w:p>
    <w:p>
      <w:pPr>
        <w:pStyle w:val="Heading3"/>
        <w:spacing w:lineRule="auto" w:line="259" w:before="40" w:after="0"/>
        <w:rPr>
          <w:rFonts w:ascii="Calibri" w:hAnsi="Calibri" w:eastAsia="Calibri" w:cs="Calibri"/>
          <w:color w:val="1F3863"/>
          <w:sz w:val="24"/>
          <w:szCs w:val="24"/>
        </w:rPr>
      </w:pPr>
      <w:bookmarkStart w:id="13" w:name="_gqc3lnd1n269"/>
      <w:bookmarkEnd w:id="13"/>
      <w:r>
        <w:rPr>
          <w:rFonts w:eastAsia="Calibri" w:cs="Calibri" w:ascii="Calibri" w:hAnsi="Calibri"/>
          <w:color w:val="1F3863"/>
          <w:sz w:val="24"/>
          <w:szCs w:val="24"/>
        </w:rPr>
        <w:t>7: Gluggen bredvid spisen</w:t>
      </w:r>
    </w:p>
    <w:p>
      <w:pPr>
        <w:pStyle w:val="Heading3"/>
        <w:spacing w:lineRule="auto" w:line="259" w:before="40" w:after="0"/>
        <w:rPr>
          <w:rFonts w:ascii="Calibri" w:hAnsi="Calibri" w:eastAsia="Calibri" w:cs="Calibri"/>
          <w:color w:val="1F3863"/>
          <w:sz w:val="24"/>
          <w:szCs w:val="24"/>
        </w:rPr>
      </w:pPr>
      <w:bookmarkStart w:id="14" w:name="_yxeinqpf246f"/>
      <w:bookmarkEnd w:id="14"/>
      <w:r>
        <w:rPr>
          <w:rFonts w:eastAsia="Calibri" w:cs="Calibri" w:ascii="Calibri" w:hAnsi="Calibri"/>
          <w:color w:val="1F3863"/>
          <w:sz w:val="24"/>
          <w:szCs w:val="24"/>
        </w:rPr>
        <w:t>8, 8a, 8b &amp; 8c: Till vänster soffan i salongen</w:t>
      </w:r>
    </w:p>
    <w:p>
      <w:pPr>
        <w:pStyle w:val="Heading3"/>
        <w:spacing w:lineRule="auto" w:line="259" w:before="40" w:after="0"/>
        <w:rPr>
          <w:rFonts w:ascii="Calibri" w:hAnsi="Calibri" w:eastAsia="Calibri" w:cs="Calibri"/>
          <w:color w:val="1F3863"/>
          <w:sz w:val="24"/>
          <w:szCs w:val="24"/>
        </w:rPr>
      </w:pPr>
      <w:bookmarkStart w:id="15" w:name="_er1a67rxl3th"/>
      <w:bookmarkEnd w:id="15"/>
      <w:r>
        <w:rPr>
          <w:rFonts w:eastAsia="Calibri" w:cs="Calibri" w:ascii="Calibri" w:hAnsi="Calibri"/>
          <w:color w:val="1F3863"/>
          <w:sz w:val="24"/>
          <w:szCs w:val="24"/>
        </w:rPr>
        <w:t>9 &amp; 9a: Till höger soffan i salongen</w:t>
      </w:r>
    </w:p>
    <w:p>
      <w:pPr>
        <w:pStyle w:val="Heading3"/>
        <w:spacing w:lineRule="auto" w:line="259" w:before="40" w:after="0"/>
        <w:rPr>
          <w:rFonts w:ascii="Calibri" w:hAnsi="Calibri" w:eastAsia="Calibri" w:cs="Calibri"/>
          <w:color w:val="1F3863"/>
          <w:sz w:val="24"/>
          <w:szCs w:val="24"/>
        </w:rPr>
      </w:pPr>
      <w:bookmarkStart w:id="16" w:name="_e25zlyqdxzhx"/>
      <w:bookmarkEnd w:id="16"/>
      <w:r>
        <w:rPr>
          <w:rFonts w:eastAsia="Calibri" w:cs="Calibri" w:ascii="Calibri" w:hAnsi="Calibri"/>
          <w:color w:val="1F3863"/>
          <w:sz w:val="24"/>
          <w:szCs w:val="24"/>
        </w:rPr>
        <w:t>10 &amp; 10a: Förpik</w:t>
      </w:r>
    </w:p>
    <w:p>
      <w:pPr>
        <w:pStyle w:val="Heading3"/>
        <w:spacing w:lineRule="auto" w:line="259" w:before="40" w:after="0"/>
        <w:rPr>
          <w:rFonts w:ascii="Calibri" w:hAnsi="Calibri" w:eastAsia="Calibri" w:cs="Calibri"/>
          <w:color w:val="1F3863"/>
          <w:sz w:val="24"/>
          <w:szCs w:val="24"/>
        </w:rPr>
      </w:pPr>
      <w:bookmarkStart w:id="17" w:name="_35piz3157tfd"/>
      <w:bookmarkEnd w:id="17"/>
      <w:r>
        <w:rPr>
          <w:rFonts w:eastAsia="Calibri" w:cs="Calibri" w:ascii="Calibri" w:hAnsi="Calibri"/>
          <w:color w:val="1F3863"/>
          <w:sz w:val="24"/>
          <w:szCs w:val="24"/>
        </w:rPr>
        <w:t>11 &amp; 11a: Höger akterhytt</w:t>
      </w:r>
    </w:p>
    <w:p>
      <w:pPr>
        <w:pStyle w:val="Heading3"/>
        <w:spacing w:lineRule="auto" w:line="259" w:before="40" w:after="0"/>
        <w:rPr>
          <w:rFonts w:ascii="Calibri" w:hAnsi="Calibri" w:eastAsia="Calibri" w:cs="Calibri"/>
          <w:color w:val="1F3863"/>
          <w:sz w:val="24"/>
          <w:szCs w:val="24"/>
        </w:rPr>
      </w:pPr>
      <w:bookmarkStart w:id="18" w:name="_8hn8zalxg2r0"/>
      <w:bookmarkEnd w:id="18"/>
      <w:r>
        <w:rPr>
          <w:rFonts w:eastAsia="Calibri" w:cs="Calibri" w:ascii="Calibri" w:hAnsi="Calibri"/>
          <w:color w:val="1F3863"/>
          <w:sz w:val="24"/>
          <w:szCs w:val="24"/>
        </w:rPr>
        <w:t>12&amp;12a: Skepparens hytt</w:t>
      </w:r>
    </w:p>
    <w:p>
      <w:pPr>
        <w:pStyle w:val="Heading3"/>
        <w:spacing w:lineRule="auto" w:line="259" w:before="40" w:after="0"/>
        <w:rPr>
          <w:rFonts w:ascii="Calibri" w:hAnsi="Calibri" w:eastAsia="Calibri" w:cs="Calibri"/>
          <w:color w:val="1F3863"/>
          <w:sz w:val="24"/>
          <w:szCs w:val="24"/>
        </w:rPr>
      </w:pPr>
      <w:bookmarkStart w:id="19" w:name="_ycvae61ckie2"/>
      <w:bookmarkEnd w:id="19"/>
      <w:r>
        <w:rPr>
          <w:rFonts w:eastAsia="Calibri" w:cs="Calibri" w:ascii="Calibri" w:hAnsi="Calibri"/>
          <w:color w:val="1F3863"/>
          <w:sz w:val="24"/>
          <w:szCs w:val="24"/>
        </w:rPr>
        <w:t>13: Regnkläder och stövlar</w:t>
      </w:r>
    </w:p>
    <w:p>
      <w:pPr>
        <w:pStyle w:val="Heading3"/>
        <w:spacing w:lineRule="auto" w:line="259" w:before="40" w:after="0"/>
        <w:rPr>
          <w:rFonts w:ascii="Calibri" w:hAnsi="Calibri" w:eastAsia="Calibri" w:cs="Calibri"/>
          <w:color w:val="1F3863"/>
          <w:sz w:val="24"/>
          <w:szCs w:val="24"/>
        </w:rPr>
      </w:pPr>
      <w:bookmarkStart w:id="20" w:name="_edm1jb9mwzx9"/>
      <w:bookmarkEnd w:id="20"/>
      <w:r>
        <w:rPr>
          <w:rFonts w:eastAsia="Calibri" w:cs="Calibri" w:ascii="Calibri" w:hAnsi="Calibri"/>
          <w:color w:val="1F3863"/>
          <w:sz w:val="24"/>
          <w:szCs w:val="24"/>
        </w:rPr>
        <w:t>14 &amp; 14c: Skåpen i toaletten</w:t>
      </w:r>
    </w:p>
    <w:p>
      <w:pPr>
        <w:pStyle w:val="Heading1"/>
        <w:spacing w:lineRule="auto" w:line="259" w:before="240" w:after="0"/>
        <w:rPr>
          <w:rFonts w:ascii="Calibri" w:hAnsi="Calibri" w:eastAsia="Calibri" w:cs="Calibri"/>
          <w:color w:val="2F5496"/>
          <w:sz w:val="32"/>
          <w:szCs w:val="32"/>
        </w:rPr>
      </w:pPr>
      <w:bookmarkStart w:id="21" w:name="_ct0n3bbk8jsv"/>
      <w:bookmarkEnd w:id="21"/>
      <w:r>
        <w:rPr>
          <w:rFonts w:eastAsia="Calibri" w:cs="Calibri" w:ascii="Calibri" w:hAnsi="Calibri"/>
          <w:color w:val="2F5496"/>
          <w:sz w:val="32"/>
          <w:szCs w:val="32"/>
        </w:rPr>
        <w:t>Utrymmen inne</w:t>
      </w:r>
    </w:p>
    <w:p>
      <w:pPr>
        <w:pStyle w:val="Heading2"/>
        <w:spacing w:lineRule="auto" w:line="259" w:before="40" w:after="0"/>
        <w:rPr>
          <w:rFonts w:ascii="Calibri" w:hAnsi="Calibri" w:eastAsia="Calibri" w:cs="Calibri"/>
          <w:color w:val="2F5496"/>
          <w:sz w:val="26"/>
          <w:szCs w:val="26"/>
        </w:rPr>
      </w:pPr>
      <w:bookmarkStart w:id="22" w:name="_a4gvd78hcifx"/>
      <w:bookmarkEnd w:id="22"/>
      <w:r>
        <w:rPr>
          <w:rFonts w:eastAsia="Calibri" w:cs="Calibri" w:ascii="Calibri" w:hAnsi="Calibri"/>
          <w:color w:val="2F5496"/>
          <w:sz w:val="26"/>
          <w:szCs w:val="26"/>
        </w:rPr>
        <w:t>Användningen av spisen och ugnen</w:t>
      </w:r>
    </w:p>
    <w:p>
      <w:pPr>
        <w:pStyle w:val="Normal"/>
        <w:bidi w:val="0"/>
        <w:spacing w:lineRule="auto" w:line="240"/>
        <w:jc w:val="start"/>
        <w:rPr>
          <w:rFonts w:ascii="Calibri" w:hAnsi="Calibri" w:eastAsia="Calibri" w:cs="Calibri"/>
        </w:rPr>
      </w:pPr>
      <w:r>
        <w:rPr>
          <w:rFonts w:eastAsia="Calibri" w:cs="Calibri" w:ascii="Calibri" w:hAnsi="Calibri"/>
        </w:rPr>
        <w:t>Tryckventilen till gasflaskan hålls i regel öppen då båten används. Avstängningsventilen till gasslangen finns xxxx.</w:t>
      </w:r>
    </w:p>
    <w:p>
      <w:pPr>
        <w:pStyle w:val="Normal"/>
        <w:bidi w:val="0"/>
        <w:spacing w:lineRule="auto" w:line="240"/>
        <w:jc w:val="start"/>
        <w:rPr>
          <w:rFonts w:ascii="Calibri" w:hAnsi="Calibri" w:eastAsia="Calibri" w:cs="Calibri"/>
        </w:rPr>
      </w:pPr>
      <w:r>
        <w:rPr>
          <w:rFonts w:eastAsia="Calibri" w:cs="Calibri" w:ascii="Calibri" w:hAnsi="Calibri"/>
        </w:rPr>
        <w:t>Spisen och ugnen tänds med tändare eller tändstickor genom att vända och trycka på reglagevredet tills lågan tänds ordentligt.</w:t>
      </w:r>
    </w:p>
    <w:p>
      <w:pPr>
        <w:pStyle w:val="Heading3"/>
        <w:spacing w:lineRule="auto" w:line="259" w:before="40" w:after="0"/>
        <w:rPr>
          <w:rFonts w:ascii="Calibri" w:hAnsi="Calibri" w:eastAsia="Calibri" w:cs="Calibri"/>
          <w:color w:val="1F3863"/>
          <w:sz w:val="24"/>
          <w:szCs w:val="24"/>
        </w:rPr>
      </w:pPr>
      <w:bookmarkStart w:id="23" w:name="_6bef4ckh31uq"/>
      <w:bookmarkEnd w:id="23"/>
      <w:r>
        <w:rPr>
          <w:rFonts w:eastAsia="Calibri" w:cs="Calibri" w:ascii="Calibri" w:hAnsi="Calibri"/>
          <w:color w:val="1F3863"/>
          <w:sz w:val="24"/>
          <w:szCs w:val="24"/>
        </w:rPr>
        <w:t>Kaffekokaren</w:t>
      </w:r>
    </w:p>
    <w:p>
      <w:pPr>
        <w:pStyle w:val="Heading2"/>
        <w:spacing w:lineRule="auto" w:line="259" w:before="40" w:after="0"/>
        <w:rPr/>
      </w:pPr>
      <w:bookmarkStart w:id="24" w:name="_q5ql6xxvx9e"/>
      <w:bookmarkEnd w:id="24"/>
      <w:r>
        <w:rPr>
          <w:rFonts w:eastAsia="Calibri" w:cs="Calibri" w:ascii="Calibri" w:hAnsi="Calibri"/>
          <w:color w:val="2F5496"/>
          <w:sz w:val="26"/>
          <w:szCs w:val="26"/>
        </w:rPr>
        <w:t>Hur öppnas köksbordet</w:t>
      </w:r>
    </w:p>
    <w:p>
      <w:pPr>
        <w:pStyle w:val="Normal"/>
        <w:bidi w:val="0"/>
        <w:spacing w:lineRule="auto" w:line="24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25" w:name="_2frsfhqmd9s0"/>
      <w:bookmarkEnd w:id="25"/>
      <w:r>
        <w:rPr>
          <w:rFonts w:eastAsia="Calibri" w:cs="Calibri" w:ascii="Calibri" w:hAnsi="Calibri"/>
          <w:color w:val="2F5496"/>
          <w:sz w:val="26"/>
          <w:szCs w:val="26"/>
        </w:rPr>
        <w:t>Städredskap</w:t>
      </w:r>
    </w:p>
    <w:p>
      <w:pPr>
        <w:pStyle w:val="Heading2"/>
        <w:spacing w:lineRule="auto" w:line="259" w:before="40" w:after="0"/>
        <w:rPr>
          <w:rFonts w:ascii="Calibri" w:hAnsi="Calibri" w:eastAsia="Calibri" w:cs="Calibri"/>
          <w:color w:val="2F5496"/>
          <w:sz w:val="26"/>
          <w:szCs w:val="26"/>
        </w:rPr>
      </w:pPr>
      <w:r>
        <w:rPr>
          <w:rFonts w:eastAsia="Calibri" w:cs="Calibri" w:ascii="Calibri" w:hAnsi="Calibri"/>
          <w:color w:val="2F5496"/>
          <w:sz w:val="26"/>
          <w:szCs w:val="26"/>
        </w:rPr>
      </w:r>
    </w:p>
    <w:p>
      <w:pPr>
        <w:pStyle w:val="Heading2"/>
        <w:spacing w:lineRule="auto" w:line="259" w:before="40" w:after="0"/>
        <w:rPr>
          <w:rFonts w:ascii="Calibri" w:hAnsi="Calibri" w:eastAsia="Calibri" w:cs="Calibri"/>
          <w:color w:val="2F5496"/>
          <w:sz w:val="26"/>
          <w:szCs w:val="26"/>
        </w:rPr>
      </w:pPr>
      <w:bookmarkStart w:id="26" w:name="_iw0l8nhi7nv4"/>
      <w:bookmarkEnd w:id="26"/>
      <w:r>
        <w:rPr>
          <w:rFonts w:eastAsia="Calibri" w:cs="Calibri" w:ascii="Calibri" w:hAnsi="Calibri"/>
          <w:color w:val="2F5496"/>
          <w:sz w:val="26"/>
          <w:szCs w:val="26"/>
        </w:rPr>
        <w:t>Täcken, kuddar och sängkläder</w:t>
      </w:r>
    </w:p>
    <w:p>
      <w:pPr>
        <w:pStyle w:val="Normal"/>
        <w:bidi w:val="0"/>
        <w:spacing w:lineRule="auto" w:line="240"/>
        <w:jc w:val="start"/>
        <w:rPr>
          <w:rFonts w:ascii="Calibri" w:hAnsi="Calibri" w:eastAsia="Calibri" w:cs="Calibri"/>
        </w:rPr>
      </w:pPr>
      <w:r>
        <w:rPr>
          <w:rFonts w:eastAsia="Calibri" w:cs="Calibri" w:ascii="Calibri" w:hAnsi="Calibri"/>
        </w:rPr>
        <w:t>I alla hytter finns bekväma mjuka madrasser och i salongen kan man bädda för två. På båten finns XXX täcken men inga sängkläder. Prydnadskuddarna får användas med eget örngott att sova med. Var i kontakt i god tid på förhand innan hyresperioden om du vill hyra flera täcken och kuddar.</w:t>
      </w:r>
    </w:p>
    <w:p>
      <w:pPr>
        <w:pStyle w:val="Normal"/>
        <w:bidi w:val="0"/>
        <w:spacing w:lineRule="auto" w:line="24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27" w:name="_z7kibzshfxah"/>
      <w:bookmarkEnd w:id="27"/>
      <w:r>
        <w:rPr>
          <w:rFonts w:eastAsia="Calibri" w:cs="Calibri" w:ascii="Calibri" w:hAnsi="Calibri"/>
          <w:color w:val="2F5496"/>
          <w:sz w:val="26"/>
          <w:szCs w:val="26"/>
        </w:rPr>
        <w:t>Fönster, gardiner och myggnät</w:t>
      </w:r>
    </w:p>
    <w:p>
      <w:pPr>
        <w:pStyle w:val="Normal"/>
        <w:bidi w:val="0"/>
        <w:spacing w:lineRule="auto" w:line="240"/>
        <w:jc w:val="start"/>
        <w:rPr>
          <w:rFonts w:ascii="Calibri" w:hAnsi="Calibri" w:eastAsia="Calibri" w:cs="Calibri"/>
        </w:rPr>
      </w:pPr>
      <w:r>
        <w:rPr>
          <w:rFonts w:eastAsia="Calibri" w:cs="Calibri" w:ascii="Calibri" w:hAnsi="Calibri"/>
        </w:rPr>
        <w:t>Vädra ofta och grundligt.</w:t>
      </w:r>
    </w:p>
    <w:p>
      <w:pPr>
        <w:pStyle w:val="Heading1"/>
        <w:spacing w:lineRule="auto" w:line="259" w:before="240" w:after="0"/>
        <w:rPr>
          <w:rFonts w:ascii="Calibri" w:hAnsi="Calibri" w:eastAsia="Calibri" w:cs="Calibri"/>
          <w:color w:val="2F5496"/>
          <w:sz w:val="32"/>
          <w:szCs w:val="32"/>
        </w:rPr>
      </w:pPr>
      <w:bookmarkStart w:id="28" w:name="_dohi0xk7nqr5"/>
      <w:bookmarkEnd w:id="28"/>
      <w:r>
        <w:rPr>
          <w:rFonts w:eastAsia="Calibri" w:cs="Calibri" w:ascii="Calibri" w:hAnsi="Calibri"/>
          <w:color w:val="2F5496"/>
          <w:sz w:val="32"/>
          <w:szCs w:val="32"/>
        </w:rPr>
        <w:t>Användningen av båten till sjöss</w:t>
      </w:r>
    </w:p>
    <w:p>
      <w:pPr>
        <w:pStyle w:val="Normal"/>
        <w:bidi w:val="0"/>
        <w:spacing w:lineRule="auto" w:line="240"/>
        <w:jc w:val="start"/>
        <w:rPr>
          <w:rFonts w:ascii="Calibri" w:hAnsi="Calibri" w:eastAsia="Calibri" w:cs="Calibri"/>
        </w:rPr>
      </w:pPr>
      <w:r>
        <w:rPr>
          <w:rFonts w:eastAsia="Calibri" w:cs="Calibri" w:ascii="Calibri" w:hAnsi="Calibri"/>
        </w:rPr>
        <w:t>Allmänna anvisningar om seglen och revning.</w:t>
      </w:r>
    </w:p>
    <w:p>
      <w:pPr>
        <w:pStyle w:val="Normal"/>
        <w:bidi w:val="0"/>
        <w:spacing w:lineRule="auto" w:line="240"/>
        <w:jc w:val="start"/>
        <w:rPr>
          <w:rFonts w:ascii="Calibri" w:hAnsi="Calibri" w:eastAsia="Calibri" w:cs="Calibri"/>
        </w:rPr>
      </w:pPr>
      <w:r>
        <w:rPr>
          <w:rFonts w:eastAsia="Calibri" w:cs="Calibri" w:ascii="Calibri" w:hAnsi="Calibri"/>
        </w:rPr>
        <w:t xml:space="preserve"> </w:t>
      </w:r>
    </w:p>
    <w:p>
      <w:pPr>
        <w:pStyle w:val="Heading2"/>
        <w:spacing w:lineRule="auto" w:line="259" w:before="40" w:after="0"/>
        <w:rPr>
          <w:rFonts w:ascii="Calibri" w:hAnsi="Calibri" w:eastAsia="Calibri" w:cs="Calibri"/>
          <w:color w:val="2F5496"/>
          <w:sz w:val="26"/>
          <w:szCs w:val="26"/>
        </w:rPr>
      </w:pPr>
      <w:bookmarkStart w:id="29" w:name="_lrlqpp9pjpzy"/>
      <w:bookmarkEnd w:id="29"/>
      <w:r>
        <w:rPr>
          <w:rFonts w:eastAsia="Calibri" w:cs="Calibri" w:ascii="Calibri" w:hAnsi="Calibri"/>
          <w:color w:val="2F5496"/>
          <w:sz w:val="26"/>
          <w:szCs w:val="26"/>
        </w:rPr>
        <w:t>Rullgenua</w:t>
      </w:r>
    </w:p>
    <w:p>
      <w:pPr>
        <w:pStyle w:val="Heading2"/>
        <w:spacing w:lineRule="auto" w:line="259" w:before="40" w:after="0"/>
        <w:rPr>
          <w:rFonts w:ascii="Calibri" w:hAnsi="Calibri" w:eastAsia="Calibri" w:cs="Calibri"/>
          <w:color w:val="2F5496"/>
          <w:sz w:val="26"/>
          <w:szCs w:val="26"/>
        </w:rPr>
      </w:pPr>
      <w:r>
        <w:rPr>
          <w:rFonts w:eastAsia="Calibri" w:cs="Calibri" w:ascii="Calibri" w:hAnsi="Calibri"/>
          <w:color w:val="2F5496"/>
          <w:sz w:val="26"/>
          <w:szCs w:val="26"/>
        </w:rPr>
      </w:r>
    </w:p>
    <w:p>
      <w:pPr>
        <w:pStyle w:val="Heading2"/>
        <w:spacing w:lineRule="auto" w:line="259" w:before="40" w:after="0"/>
        <w:rPr>
          <w:rFonts w:ascii="Calibri" w:hAnsi="Calibri" w:eastAsia="Calibri" w:cs="Calibri"/>
          <w:color w:val="2F5496"/>
          <w:sz w:val="26"/>
          <w:szCs w:val="26"/>
        </w:rPr>
      </w:pPr>
      <w:bookmarkStart w:id="30" w:name="_7rmspz4v0as5"/>
      <w:bookmarkEnd w:id="30"/>
      <w:r>
        <w:rPr>
          <w:rFonts w:eastAsia="Calibri" w:cs="Calibri" w:ascii="Calibri" w:hAnsi="Calibri"/>
          <w:color w:val="2F5496"/>
          <w:sz w:val="26"/>
          <w:szCs w:val="26"/>
        </w:rPr>
        <w:t>Seglens skyddspåsar</w:t>
      </w:r>
    </w:p>
    <w:p>
      <w:pPr>
        <w:pStyle w:val="Normal"/>
        <w:bidi w:val="0"/>
        <w:spacing w:lineRule="auto" w:line="259" w:before="0" w:after="16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31" w:name="_6we3mxjywgx2"/>
      <w:bookmarkEnd w:id="31"/>
      <w:r>
        <w:rPr>
          <w:rFonts w:eastAsia="Calibri" w:cs="Calibri" w:ascii="Calibri" w:hAnsi="Calibri"/>
          <w:color w:val="2F5496"/>
          <w:sz w:val="26"/>
          <w:szCs w:val="26"/>
        </w:rPr>
        <w:t>Angöring</w:t>
      </w:r>
    </w:p>
    <w:p>
      <w:pPr>
        <w:pStyle w:val="Normal"/>
        <w:bidi w:val="0"/>
        <w:spacing w:lineRule="auto" w:line="259" w:before="0" w:after="16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32" w:name="_jbjbpswdb1vr"/>
      <w:bookmarkEnd w:id="32"/>
      <w:r>
        <w:rPr>
          <w:rFonts w:eastAsia="Calibri" w:cs="Calibri" w:ascii="Calibri" w:hAnsi="Calibri"/>
          <w:color w:val="2F5496"/>
          <w:sz w:val="26"/>
          <w:szCs w:val="26"/>
        </w:rPr>
        <w:t>Förtöjning vid boj</w:t>
      </w:r>
    </w:p>
    <w:p>
      <w:pPr>
        <w:pStyle w:val="Normal"/>
        <w:bidi w:val="0"/>
        <w:spacing w:lineRule="auto" w:line="259" w:before="0" w:after="16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33" w:name="_rrx2qjx6og55"/>
      <w:bookmarkEnd w:id="33"/>
      <w:r>
        <w:rPr>
          <w:rFonts w:eastAsia="Calibri" w:cs="Calibri" w:ascii="Calibri" w:hAnsi="Calibri"/>
          <w:color w:val="2F5496"/>
          <w:sz w:val="26"/>
          <w:szCs w:val="26"/>
        </w:rPr>
        <w:t>Ankring</w:t>
      </w:r>
    </w:p>
    <w:p>
      <w:pPr>
        <w:pStyle w:val="Normal"/>
        <w:bidi w:val="0"/>
        <w:spacing w:lineRule="auto" w:line="259" w:before="0" w:after="16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34" w:name="_7ux6odry308c"/>
      <w:bookmarkEnd w:id="34"/>
      <w:r>
        <w:rPr>
          <w:rFonts w:eastAsia="Calibri" w:cs="Calibri" w:ascii="Calibri" w:hAnsi="Calibri"/>
          <w:color w:val="2F5496"/>
          <w:sz w:val="26"/>
          <w:szCs w:val="26"/>
        </w:rPr>
        <w:t>Nödankring</w:t>
      </w:r>
    </w:p>
    <w:p>
      <w:pPr>
        <w:pStyle w:val="Normal"/>
        <w:bidi w:val="0"/>
        <w:spacing w:lineRule="auto" w:line="240"/>
        <w:jc w:val="start"/>
        <w:rPr>
          <w:rFonts w:ascii="Calibri" w:hAnsi="Calibri" w:eastAsia="Calibri" w:cs="Calibri"/>
        </w:rPr>
      </w:pPr>
      <w:r>
        <w:rPr>
          <w:rFonts w:eastAsia="Calibri" w:cs="Calibri" w:ascii="Calibri" w:hAnsi="Calibri"/>
        </w:rPr>
      </w:r>
    </w:p>
    <w:p>
      <w:pPr>
        <w:pStyle w:val="Heading1"/>
        <w:spacing w:lineRule="auto" w:line="259" w:before="240" w:after="0"/>
        <w:rPr>
          <w:rFonts w:ascii="Calibri" w:hAnsi="Calibri" w:eastAsia="Calibri" w:cs="Calibri"/>
          <w:color w:val="2F5496"/>
          <w:sz w:val="32"/>
          <w:szCs w:val="32"/>
        </w:rPr>
      </w:pPr>
      <w:bookmarkStart w:id="35" w:name="_kwoevfsme9xc"/>
      <w:bookmarkEnd w:id="35"/>
      <w:r>
        <w:rPr>
          <w:rFonts w:eastAsia="Calibri" w:cs="Calibri" w:ascii="Calibri" w:hAnsi="Calibri"/>
          <w:color w:val="2F5496"/>
          <w:sz w:val="32"/>
          <w:szCs w:val="32"/>
        </w:rPr>
        <w:t>Badstegen</w:t>
      </w:r>
    </w:p>
    <w:p>
      <w:pPr>
        <w:pStyle w:val="Heading1"/>
        <w:spacing w:lineRule="auto" w:line="259" w:before="240" w:after="0"/>
        <w:rPr>
          <w:rFonts w:ascii="Calibri" w:hAnsi="Calibri" w:eastAsia="Calibri" w:cs="Calibri"/>
          <w:color w:val="2F5496"/>
          <w:sz w:val="32"/>
          <w:szCs w:val="32"/>
        </w:rPr>
      </w:pPr>
      <w:bookmarkStart w:id="36" w:name="_slnovwn6m3sa"/>
      <w:bookmarkEnd w:id="36"/>
      <w:r>
        <w:rPr>
          <w:rFonts w:eastAsia="Calibri" w:cs="Calibri" w:ascii="Calibri" w:hAnsi="Calibri"/>
          <w:color w:val="2F5496"/>
          <w:sz w:val="32"/>
          <w:szCs w:val="32"/>
        </w:rPr>
        <w:t>Motorn</w:t>
      </w:r>
    </w:p>
    <w:p>
      <w:pPr>
        <w:pStyle w:val="Normal"/>
        <w:bidi w:val="0"/>
        <w:spacing w:lineRule="auto" w:line="259" w:before="0" w:after="160"/>
        <w:jc w:val="start"/>
        <w:rPr>
          <w:rFonts w:ascii="Calibri" w:hAnsi="Calibri" w:eastAsia="Calibri" w:cs="Calibri"/>
        </w:rPr>
      </w:pPr>
      <w:r>
        <w:rPr>
          <w:rFonts w:eastAsia="Calibri" w:cs="Calibri" w:ascii="Calibri" w:hAnsi="Calibri"/>
        </w:rPr>
        <w:t>Oljan för motorn och drevet samt mängden kylvätska har kollats innan båten överlämnas. Det är ändå bra att följa upp och fylla på dem speciellt om motorn används mycket.</w:t>
      </w:r>
    </w:p>
    <w:p>
      <w:pPr>
        <w:pStyle w:val="Normal"/>
        <w:bidi w:val="0"/>
        <w:spacing w:lineRule="auto" w:line="259" w:before="0" w:after="160"/>
        <w:jc w:val="start"/>
        <w:rPr>
          <w:rFonts w:ascii="Calibri" w:hAnsi="Calibri" w:eastAsia="Calibri" w:cs="Calibri"/>
        </w:rPr>
      </w:pPr>
      <w:r>
        <w:rPr>
          <w:rFonts w:eastAsia="Calibri" w:cs="Calibri" w:ascii="Calibri" w:hAnsi="Calibri"/>
        </w:rPr>
        <w:t>Motorn startas xxx och stängs av yyy.</w:t>
      </w:r>
    </w:p>
    <w:p>
      <w:pPr>
        <w:pStyle w:val="Normal"/>
        <w:bidi w:val="0"/>
        <w:spacing w:lineRule="auto" w:line="259" w:before="0" w:after="160"/>
        <w:jc w:val="start"/>
        <w:rPr>
          <w:rFonts w:ascii="Calibri" w:hAnsi="Calibri" w:eastAsia="Calibri" w:cs="Calibri"/>
        </w:rPr>
      </w:pPr>
      <w:r>
        <w:rPr>
          <w:rFonts w:eastAsia="Calibri" w:cs="Calibri" w:ascii="Calibri" w:hAnsi="Calibri"/>
        </w:rPr>
        <w:t>Passligt max. varvantal är xxxx, som ger en passlig fart på yy knop med motor. Vid segling läggs växeln på back så propellerbladen fälls ihop och propellern inte snurrar.</w:t>
      </w:r>
    </w:p>
    <w:p>
      <w:pPr>
        <w:pStyle w:val="Heading1"/>
        <w:spacing w:lineRule="auto" w:line="259" w:before="240" w:after="0"/>
        <w:rPr>
          <w:rFonts w:ascii="Calibri" w:hAnsi="Calibri" w:eastAsia="Calibri" w:cs="Calibri"/>
          <w:color w:val="2F5496"/>
          <w:sz w:val="32"/>
          <w:szCs w:val="32"/>
        </w:rPr>
      </w:pPr>
      <w:bookmarkStart w:id="37" w:name="_ezc9zbfmwxz4"/>
      <w:bookmarkEnd w:id="37"/>
      <w:r>
        <w:rPr>
          <w:rFonts w:eastAsia="Calibri" w:cs="Calibri" w:ascii="Calibri" w:hAnsi="Calibri"/>
          <w:color w:val="2F5496"/>
          <w:sz w:val="32"/>
          <w:szCs w:val="32"/>
        </w:rPr>
        <w:t>Räddningsvästar</w:t>
      </w:r>
    </w:p>
    <w:p>
      <w:pPr>
        <w:pStyle w:val="Normal"/>
        <w:bidi w:val="0"/>
        <w:spacing w:lineRule="auto" w:line="240"/>
        <w:jc w:val="start"/>
        <w:rPr>
          <w:rFonts w:ascii="Calibri" w:hAnsi="Calibri" w:eastAsia="Calibri" w:cs="Calibri"/>
        </w:rPr>
      </w:pPr>
      <w:r>
        <w:rPr>
          <w:rFonts w:eastAsia="Calibri" w:cs="Calibri" w:ascii="Calibri" w:hAnsi="Calibri"/>
        </w:rPr>
        <w:t>I båten finns följande räddningsvästar:</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50–70 kg</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70–90 kg</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90–120 kg</w:t>
      </w:r>
    </w:p>
    <w:p>
      <w:pPr>
        <w:pStyle w:val="Normal"/>
        <w:bidi w:val="0"/>
        <w:spacing w:lineRule="auto" w:line="240"/>
        <w:jc w:val="start"/>
        <w:rPr>
          <w:rFonts w:ascii="Calibri" w:hAnsi="Calibri" w:eastAsia="Calibri" w:cs="Calibri"/>
        </w:rPr>
      </w:pPr>
      <w:r>
        <w:rPr>
          <w:rFonts w:eastAsia="Calibri" w:cs="Calibri" w:ascii="Calibri" w:hAnsi="Calibri"/>
        </w:rPr>
        <w:t>Egna räddningsvästar rekommenderas då de passar bäst och är bekvämast i användning. Ta kontakt i god tid innan hyresperioden om du behöver andra västar än ovannämnda.</w:t>
      </w:r>
    </w:p>
    <w:p>
      <w:pPr>
        <w:pStyle w:val="Heading1"/>
        <w:spacing w:lineRule="auto" w:line="259" w:before="240" w:after="0"/>
        <w:rPr>
          <w:rFonts w:ascii="Calibri" w:hAnsi="Calibri" w:eastAsia="Calibri" w:cs="Calibri"/>
          <w:color w:val="2F5496"/>
          <w:sz w:val="32"/>
          <w:szCs w:val="32"/>
        </w:rPr>
      </w:pPr>
      <w:bookmarkStart w:id="38" w:name="_98bycecf7911"/>
      <w:bookmarkEnd w:id="38"/>
      <w:r>
        <w:rPr>
          <w:rFonts w:eastAsia="Calibri" w:cs="Calibri" w:ascii="Calibri" w:hAnsi="Calibri"/>
          <w:color w:val="2F5496"/>
          <w:sz w:val="32"/>
          <w:szCs w:val="32"/>
        </w:rPr>
        <w:t>El och elektronik</w:t>
      </w:r>
    </w:p>
    <w:p>
      <w:pPr>
        <w:pStyle w:val="Heading2"/>
        <w:spacing w:lineRule="auto" w:line="259" w:before="40" w:after="0"/>
        <w:rPr>
          <w:rFonts w:ascii="Calibri" w:hAnsi="Calibri" w:eastAsia="Calibri" w:cs="Calibri"/>
          <w:color w:val="2F5496"/>
          <w:sz w:val="26"/>
          <w:szCs w:val="26"/>
        </w:rPr>
      </w:pPr>
      <w:bookmarkStart w:id="39" w:name="_w01lf542fsjx"/>
      <w:bookmarkEnd w:id="39"/>
      <w:r>
        <w:rPr>
          <w:rFonts w:eastAsia="Calibri" w:cs="Calibri" w:ascii="Calibri" w:hAnsi="Calibri"/>
          <w:color w:val="2F5496"/>
          <w:sz w:val="26"/>
          <w:szCs w:val="26"/>
        </w:rPr>
        <w:t>Huvudavbrytare</w:t>
      </w:r>
    </w:p>
    <w:p>
      <w:pPr>
        <w:pStyle w:val="Normal"/>
        <w:bidi w:val="0"/>
        <w:spacing w:lineRule="auto" w:line="259" w:before="0" w:after="16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40" w:name="_8rkudliejzlg"/>
      <w:bookmarkEnd w:id="40"/>
      <w:r>
        <w:rPr>
          <w:rFonts w:eastAsia="Calibri" w:cs="Calibri" w:ascii="Calibri" w:hAnsi="Calibri"/>
          <w:color w:val="2F5496"/>
          <w:sz w:val="26"/>
          <w:szCs w:val="26"/>
        </w:rPr>
        <w:t>Eltavla och USB-laddare</w:t>
      </w:r>
    </w:p>
    <w:p>
      <w:pPr>
        <w:pStyle w:val="Normal"/>
        <w:bidi w:val="0"/>
        <w:spacing w:lineRule="auto" w:line="259" w:before="0" w:after="16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41" w:name="_z1aur2a4l0x9"/>
      <w:bookmarkEnd w:id="41"/>
      <w:r>
        <w:rPr>
          <w:rFonts w:eastAsia="Calibri" w:cs="Calibri" w:ascii="Calibri" w:hAnsi="Calibri"/>
          <w:color w:val="2F5496"/>
          <w:sz w:val="26"/>
          <w:szCs w:val="26"/>
        </w:rPr>
        <w:t>Plottern</w:t>
      </w:r>
    </w:p>
    <w:p>
      <w:pPr>
        <w:pStyle w:val="Normal"/>
        <w:bidi w:val="0"/>
        <w:spacing w:lineRule="auto" w:line="259" w:before="0" w:after="160"/>
        <w:jc w:val="start"/>
        <w:rPr>
          <w:rFonts w:ascii="Calibri" w:hAnsi="Calibri" w:eastAsia="Calibri" w:cs="Calibri"/>
        </w:rPr>
      </w:pPr>
      <w:r>
        <w:rPr>
          <w:rFonts w:eastAsia="Calibri" w:cs="Calibri" w:ascii="Calibri" w:hAnsi="Calibri"/>
        </w:rPr>
      </w:r>
    </w:p>
    <w:p>
      <w:pPr>
        <w:pStyle w:val="Heading2"/>
        <w:spacing w:lineRule="auto" w:line="259" w:before="40" w:after="0"/>
        <w:rPr/>
      </w:pPr>
      <w:bookmarkStart w:id="42" w:name="_azkq88ad61yt"/>
      <w:bookmarkEnd w:id="42"/>
      <w:r>
        <w:rPr>
          <w:rFonts w:eastAsia="Calibri" w:cs="Calibri" w:ascii="Calibri" w:hAnsi="Calibri"/>
          <w:color w:val="2F5496"/>
          <w:sz w:val="26"/>
          <w:szCs w:val="26"/>
        </w:rPr>
        <w:t>Mätare</w:t>
      </w:r>
    </w:p>
    <w:p>
      <w:pPr>
        <w:pStyle w:val="Normal"/>
        <w:bidi w:val="0"/>
        <w:spacing w:lineRule="auto" w:line="259" w:before="0" w:after="16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43" w:name="_1bce9xsedgd6"/>
      <w:bookmarkEnd w:id="43"/>
      <w:r>
        <w:rPr>
          <w:rFonts w:eastAsia="Calibri" w:cs="Calibri" w:ascii="Calibri" w:hAnsi="Calibri"/>
          <w:color w:val="2F5496"/>
          <w:sz w:val="26"/>
          <w:szCs w:val="26"/>
        </w:rPr>
        <w:t>Autopilot</w:t>
      </w:r>
    </w:p>
    <w:p>
      <w:pPr>
        <w:pStyle w:val="Normal"/>
        <w:bidi w:val="0"/>
        <w:spacing w:lineRule="auto" w:line="259" w:before="0" w:after="16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44" w:name="_s4an5je2kspt"/>
      <w:bookmarkEnd w:id="44"/>
      <w:r>
        <w:rPr>
          <w:rFonts w:eastAsia="Calibri" w:cs="Calibri" w:ascii="Calibri" w:hAnsi="Calibri"/>
          <w:color w:val="2F5496"/>
          <w:sz w:val="26"/>
          <w:szCs w:val="26"/>
        </w:rPr>
        <w:t>Avbrytarna i elpanelen</w:t>
      </w:r>
    </w:p>
    <w:p>
      <w:pPr>
        <w:pStyle w:val="Normal"/>
        <w:bidi w:val="0"/>
        <w:spacing w:lineRule="auto" w:line="259" w:before="0" w:after="160"/>
        <w:jc w:val="start"/>
        <w:rPr/>
      </w:pPr>
      <w:r>
        <w:rPr/>
        <w:drawing>
          <wp:inline distT="0" distB="0" distL="0" distR="0">
            <wp:extent cx="5731510" cy="2933700"/>
            <wp:effectExtent l="0" t="0" r="0" b="0"/>
            <wp:docPr id="3" name="image4.png" descr="A picture containing text, indoor, control panel&#10;&#10;Description automatically generated"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png" descr="A picture containing text, indoor, control panel&#10;&#10;Description automatically generated" title=""/>
                    <pic:cNvPicPr>
                      <a:picLocks noChangeAspect="1" noChangeArrowheads="1"/>
                    </pic:cNvPicPr>
                  </pic:nvPicPr>
                  <pic:blipFill>
                    <a:blip r:embed="rId4"/>
                    <a:stretch>
                      <a:fillRect/>
                    </a:stretch>
                  </pic:blipFill>
                  <pic:spPr bwMode="auto">
                    <a:xfrm>
                      <a:off x="0" y="0"/>
                      <a:ext cx="5731510" cy="2933700"/>
                    </a:xfrm>
                    <a:prstGeom prst="rect">
                      <a:avLst/>
                    </a:prstGeom>
                  </pic:spPr>
                </pic:pic>
              </a:graphicData>
            </a:graphic>
          </wp:inline>
        </w:drawing>
      </w:r>
    </w:p>
    <w:p>
      <w:pPr>
        <w:pStyle w:val="Normal"/>
        <w:bidi w:val="0"/>
        <w:spacing w:lineRule="auto" w:line="259" w:before="0" w:after="160"/>
        <w:jc w:val="start"/>
        <w:rPr>
          <w:rFonts w:ascii="Calibri" w:hAnsi="Calibri" w:eastAsia="Calibri" w:cs="Calibri"/>
        </w:rPr>
      </w:pPr>
      <w:r>
        <w:rPr>
          <w:rFonts w:eastAsia="Calibri" w:cs="Calibri" w:ascii="Calibri" w:hAnsi="Calibri"/>
        </w:rPr>
        <w:t>Största delen av avbrytarna är märkta tydligt men dessa bör observeras:</w:t>
      </w:r>
    </w:p>
    <w:p>
      <w:pPr>
        <w:pStyle w:val="Normal"/>
        <w:numPr>
          <w:ilvl w:val="0"/>
          <w:numId w:val="2"/>
        </w:numPr>
        <w:bidi w:val="0"/>
        <w:spacing w:lineRule="auto" w:line="259"/>
        <w:ind w:start="720" w:end="0" w:hanging="360"/>
        <w:jc w:val="start"/>
        <w:rPr>
          <w:rFonts w:ascii="Calibri" w:hAnsi="Calibri" w:eastAsia="Calibri" w:cs="Calibri"/>
        </w:rPr>
      </w:pPr>
      <w:r>
        <w:rPr>
          <w:rFonts w:eastAsia="Calibri" w:cs="Calibri" w:ascii="Calibri" w:hAnsi="Calibri"/>
        </w:rPr>
        <w:t>Xxxx</w:t>
      </w:r>
    </w:p>
    <w:p>
      <w:pPr>
        <w:pStyle w:val="Normal"/>
        <w:numPr>
          <w:ilvl w:val="0"/>
          <w:numId w:val="2"/>
        </w:numPr>
        <w:bidi w:val="0"/>
        <w:spacing w:lineRule="auto" w:line="259" w:before="0" w:after="160"/>
        <w:ind w:start="720" w:end="0" w:hanging="360"/>
        <w:jc w:val="start"/>
        <w:rPr>
          <w:rFonts w:ascii="Calibri" w:hAnsi="Calibri" w:eastAsia="Calibri" w:cs="Calibri"/>
        </w:rPr>
      </w:pPr>
      <w:r>
        <w:rPr>
          <w:rFonts w:eastAsia="Calibri" w:cs="Calibri" w:ascii="Calibri" w:hAnsi="Calibri"/>
        </w:rPr>
        <w:t xml:space="preserve">Länspumpen måste alltid vara på </w:t>
      </w:r>
    </w:p>
    <w:p>
      <w:pPr>
        <w:pStyle w:val="Heading2"/>
        <w:spacing w:lineRule="auto" w:line="259" w:before="40" w:after="0"/>
        <w:rPr>
          <w:rFonts w:ascii="Calibri" w:hAnsi="Calibri" w:eastAsia="Calibri" w:cs="Calibri"/>
          <w:color w:val="2F5496"/>
          <w:sz w:val="26"/>
          <w:szCs w:val="26"/>
        </w:rPr>
      </w:pPr>
      <w:bookmarkStart w:id="45" w:name="_7kqz4ko3l440"/>
      <w:bookmarkEnd w:id="45"/>
      <w:r>
        <w:rPr>
          <w:rFonts w:eastAsia="Calibri" w:cs="Calibri" w:ascii="Calibri" w:hAnsi="Calibri"/>
          <w:color w:val="2F5496"/>
          <w:sz w:val="26"/>
          <w:szCs w:val="26"/>
        </w:rPr>
        <w:t>Värmeelementen</w:t>
      </w:r>
    </w:p>
    <w:p>
      <w:pPr>
        <w:pStyle w:val="Normal"/>
        <w:bidi w:val="0"/>
        <w:spacing w:lineRule="auto" w:line="259" w:before="0" w:after="16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46" w:name="_99gde93cz3uo"/>
      <w:bookmarkEnd w:id="46"/>
      <w:r>
        <w:rPr>
          <w:rFonts w:eastAsia="Calibri" w:cs="Calibri" w:ascii="Calibri" w:hAnsi="Calibri"/>
          <w:color w:val="2F5496"/>
          <w:sz w:val="26"/>
          <w:szCs w:val="26"/>
        </w:rPr>
        <w:t>Landström</w:t>
      </w:r>
    </w:p>
    <w:p>
      <w:pPr>
        <w:pStyle w:val="Normal"/>
        <w:bidi w:val="0"/>
        <w:spacing w:lineRule="auto" w:line="259" w:before="0" w:after="16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47" w:name="_jfdy42osk9cf"/>
      <w:bookmarkEnd w:id="47"/>
      <w:r>
        <w:rPr>
          <w:rFonts w:eastAsia="Calibri" w:cs="Calibri" w:ascii="Calibri" w:hAnsi="Calibri"/>
          <w:color w:val="2F5496"/>
          <w:sz w:val="26"/>
          <w:szCs w:val="26"/>
        </w:rPr>
        <w:t>Solpanelerna</w:t>
      </w:r>
    </w:p>
    <w:p>
      <w:pPr>
        <w:pStyle w:val="Normal"/>
        <w:bidi w:val="0"/>
        <w:spacing w:lineRule="auto" w:line="259" w:before="0" w:after="16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48" w:name="_ivvdfvyoal20"/>
      <w:bookmarkEnd w:id="48"/>
      <w:r>
        <w:rPr>
          <w:rFonts w:eastAsia="Calibri" w:cs="Calibri" w:ascii="Calibri" w:hAnsi="Calibri"/>
          <w:color w:val="2F5496"/>
          <w:sz w:val="26"/>
          <w:szCs w:val="26"/>
        </w:rPr>
        <w:t>Användningen av kylskåpet</w:t>
      </w:r>
    </w:p>
    <w:p>
      <w:pPr>
        <w:pStyle w:val="Heading3"/>
        <w:spacing w:lineRule="auto" w:line="259" w:before="40" w:after="0"/>
        <w:rPr>
          <w:rFonts w:ascii="Calibri" w:hAnsi="Calibri" w:eastAsia="Calibri" w:cs="Calibri"/>
          <w:color w:val="1F3863"/>
          <w:sz w:val="24"/>
          <w:szCs w:val="24"/>
        </w:rPr>
      </w:pPr>
      <w:bookmarkStart w:id="49" w:name="_egusyqj3te1l"/>
      <w:bookmarkEnd w:id="49"/>
      <w:r>
        <w:rPr>
          <w:rFonts w:eastAsia="Calibri" w:cs="Calibri" w:ascii="Calibri" w:hAnsi="Calibri"/>
          <w:color w:val="1F3863"/>
          <w:sz w:val="24"/>
          <w:szCs w:val="24"/>
        </w:rPr>
        <w:t>Frysboxen</w:t>
      </w:r>
    </w:p>
    <w:p>
      <w:pPr>
        <w:pStyle w:val="Heading3"/>
        <w:spacing w:lineRule="auto" w:line="259" w:before="40" w:after="0"/>
        <w:rPr>
          <w:rFonts w:ascii="Calibri" w:hAnsi="Calibri" w:eastAsia="Calibri" w:cs="Calibri"/>
          <w:color w:val="1F3863"/>
          <w:sz w:val="24"/>
          <w:szCs w:val="24"/>
        </w:rPr>
      </w:pPr>
      <w:bookmarkStart w:id="50" w:name="_4us3zqe0hi7s"/>
      <w:bookmarkEnd w:id="50"/>
      <w:r>
        <w:rPr>
          <w:rFonts w:eastAsia="Calibri" w:cs="Calibri" w:ascii="Calibri" w:hAnsi="Calibri"/>
          <w:color w:val="1F3863"/>
          <w:sz w:val="24"/>
          <w:szCs w:val="24"/>
        </w:rPr>
        <w:t>Städning av kylskåpet</w:t>
      </w:r>
    </w:p>
    <w:p>
      <w:pPr>
        <w:pStyle w:val="Normal"/>
        <w:bidi w:val="0"/>
        <w:spacing w:lineRule="auto" w:line="259" w:before="0" w:after="160"/>
        <w:jc w:val="start"/>
        <w:rPr>
          <w:rFonts w:ascii="Calibri" w:hAnsi="Calibri" w:eastAsia="Calibri" w:cs="Calibri"/>
        </w:rPr>
      </w:pPr>
      <w:r>
        <w:rPr>
          <w:rFonts w:eastAsia="Calibri" w:cs="Calibri" w:ascii="Calibri" w:hAnsi="Calibri"/>
        </w:rPr>
      </w:r>
    </w:p>
    <w:p>
      <w:pPr>
        <w:pStyle w:val="Heading1"/>
        <w:spacing w:lineRule="auto" w:line="259" w:before="240" w:after="0"/>
        <w:rPr>
          <w:rFonts w:ascii="Calibri" w:hAnsi="Calibri" w:eastAsia="Calibri" w:cs="Calibri"/>
          <w:color w:val="2F5496"/>
          <w:sz w:val="32"/>
          <w:szCs w:val="32"/>
        </w:rPr>
      </w:pPr>
      <w:bookmarkStart w:id="51" w:name="_eqnga3rqkttg"/>
      <w:bookmarkEnd w:id="51"/>
      <w:r>
        <w:rPr>
          <w:rFonts w:eastAsia="Calibri" w:cs="Calibri" w:ascii="Calibri" w:hAnsi="Calibri"/>
          <w:color w:val="2F5496"/>
          <w:sz w:val="32"/>
          <w:szCs w:val="32"/>
        </w:rPr>
        <w:t>Bränsle</w:t>
      </w:r>
    </w:p>
    <w:p>
      <w:pPr>
        <w:pStyle w:val="Normal"/>
        <w:bidi w:val="0"/>
        <w:spacing w:lineRule="auto" w:line="259" w:before="0" w:after="160"/>
        <w:jc w:val="start"/>
        <w:rPr>
          <w:rFonts w:ascii="Calibri" w:hAnsi="Calibri" w:eastAsia="Calibri" w:cs="Calibri"/>
        </w:rPr>
      </w:pPr>
      <w:r>
        <w:rPr>
          <w:rFonts w:eastAsia="Calibri" w:cs="Calibri" w:ascii="Calibri" w:hAnsi="Calibri"/>
        </w:rPr>
        <w:t>Diesel-tanken finns xxx. Påfyllningsbeslaget finns yyy.</w:t>
      </w:r>
    </w:p>
    <w:p>
      <w:pPr>
        <w:pStyle w:val="Normal"/>
        <w:bidi w:val="0"/>
        <w:spacing w:lineRule="auto" w:line="259" w:before="0" w:after="160"/>
        <w:jc w:val="start"/>
        <w:rPr/>
      </w:pPr>
      <w:r>
        <w:rPr>
          <w:rFonts w:eastAsia="Calibri" w:cs="Calibri" w:ascii="Calibri" w:hAnsi="Calibri"/>
        </w:rPr>
        <w:t>Bränsleslangens avstängningsventil finns zzzz. Den behövs vid bränsleläckage, brand eller vid byte av bränslefilter.</w:t>
      </w:r>
    </w:p>
    <w:p>
      <w:pPr>
        <w:pStyle w:val="Heading1"/>
        <w:spacing w:lineRule="auto" w:line="259" w:before="240" w:after="0"/>
        <w:rPr>
          <w:rFonts w:ascii="Calibri" w:hAnsi="Calibri" w:eastAsia="Calibri" w:cs="Calibri"/>
          <w:color w:val="2F5496"/>
          <w:sz w:val="32"/>
          <w:szCs w:val="32"/>
        </w:rPr>
      </w:pPr>
      <w:bookmarkStart w:id="52" w:name="_7vm0olrbz1w5"/>
      <w:bookmarkEnd w:id="52"/>
      <w:r>
        <w:rPr>
          <w:rFonts w:eastAsia="Calibri" w:cs="Calibri" w:ascii="Calibri" w:hAnsi="Calibri"/>
          <w:color w:val="2F5496"/>
          <w:sz w:val="32"/>
          <w:szCs w:val="32"/>
        </w:rPr>
        <w:t>Toaletten och septitank</w:t>
      </w:r>
    </w:p>
    <w:p>
      <w:pPr>
        <w:pStyle w:val="Heading1"/>
        <w:spacing w:lineRule="auto" w:line="259" w:before="240" w:after="0"/>
        <w:rPr>
          <w:rFonts w:ascii="Calibri" w:hAnsi="Calibri" w:eastAsia="Calibri" w:cs="Calibri"/>
          <w:color w:val="2F5496"/>
          <w:sz w:val="32"/>
          <w:szCs w:val="32"/>
        </w:rPr>
      </w:pPr>
      <w:bookmarkStart w:id="53" w:name="_2oeabismxm6o"/>
      <w:bookmarkEnd w:id="53"/>
      <w:r>
        <w:rPr>
          <w:rFonts w:eastAsia="Calibri" w:cs="Calibri" w:ascii="Calibri" w:hAnsi="Calibri"/>
          <w:color w:val="2F5496"/>
          <w:sz w:val="32"/>
          <w:szCs w:val="32"/>
        </w:rPr>
        <w:t>Vid olycka och problemfall</w:t>
      </w:r>
    </w:p>
    <w:p>
      <w:pPr>
        <w:pStyle w:val="Heading2"/>
        <w:spacing w:lineRule="auto" w:line="259" w:before="40" w:after="0"/>
        <w:rPr>
          <w:rFonts w:ascii="Calibri" w:hAnsi="Calibri" w:eastAsia="Calibri" w:cs="Calibri"/>
          <w:color w:val="2F5496"/>
          <w:sz w:val="26"/>
          <w:szCs w:val="26"/>
        </w:rPr>
      </w:pPr>
      <w:bookmarkStart w:id="54" w:name="_ek1c086y5coi"/>
      <w:bookmarkEnd w:id="54"/>
      <w:r>
        <w:rPr>
          <w:rFonts w:eastAsia="Calibri" w:cs="Calibri" w:ascii="Calibri" w:hAnsi="Calibri"/>
          <w:color w:val="2F5496"/>
          <w:sz w:val="26"/>
          <w:szCs w:val="26"/>
        </w:rPr>
        <w:t>Allmänt nödnummer 112</w:t>
      </w:r>
    </w:p>
    <w:p>
      <w:pPr>
        <w:pStyle w:val="Normal"/>
        <w:bidi w:val="0"/>
        <w:spacing w:lineRule="auto" w:line="240"/>
        <w:jc w:val="start"/>
        <w:rPr>
          <w:rFonts w:ascii="Calibri" w:hAnsi="Calibri" w:eastAsia="Calibri" w:cs="Calibri"/>
        </w:rPr>
      </w:pPr>
      <w:r>
        <w:rPr>
          <w:rFonts w:eastAsia="Calibri" w:cs="Calibri" w:ascii="Calibri" w:hAnsi="Calibri"/>
        </w:rPr>
        <w:t>Om allvarlig fara hotar är det allmänna nödnumret 112 och användning av SOS Alarm 112 -app rekommenderas.</w:t>
      </w:r>
    </w:p>
    <w:p>
      <w:pPr>
        <w:pStyle w:val="Normal"/>
        <w:bidi w:val="0"/>
        <w:spacing w:lineRule="auto" w:line="24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55" w:name="_izhnur42ieen"/>
      <w:bookmarkEnd w:id="55"/>
      <w:r>
        <w:rPr>
          <w:rFonts w:eastAsia="Calibri" w:cs="Calibri" w:ascii="Calibri" w:hAnsi="Calibri"/>
          <w:color w:val="2F5496"/>
          <w:sz w:val="26"/>
          <w:szCs w:val="26"/>
        </w:rPr>
        <w:t>Sjöräddning</w:t>
      </w:r>
    </w:p>
    <w:p>
      <w:pPr>
        <w:pStyle w:val="Normal"/>
        <w:bidi w:val="0"/>
        <w:spacing w:lineRule="auto" w:line="240"/>
        <w:jc w:val="start"/>
        <w:rPr>
          <w:rFonts w:ascii="Calibri" w:hAnsi="Calibri" w:eastAsia="Calibri" w:cs="Calibri"/>
        </w:rPr>
      </w:pPr>
      <w:r>
        <w:rPr>
          <w:rFonts w:eastAsia="Calibri" w:cs="Calibri" w:ascii="Calibri" w:hAnsi="Calibri"/>
        </w:rPr>
        <w:t>Om fara hotar ring Sjöräddningens nödnummer XXXXXXX eller ta kontakt med Sjöräddningen via VHF-kanalen XX (VHF- XXX XX).</w:t>
      </w:r>
    </w:p>
    <w:p>
      <w:pPr>
        <w:pStyle w:val="Normal"/>
        <w:bidi w:val="0"/>
        <w:spacing w:lineRule="auto" w:line="24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56" w:name="_vumvpvo7cp9q"/>
      <w:bookmarkEnd w:id="56"/>
      <w:r>
        <w:rPr>
          <w:rFonts w:eastAsia="Calibri" w:cs="Calibri" w:ascii="Calibri" w:hAnsi="Calibri"/>
          <w:color w:val="2F5496"/>
          <w:sz w:val="26"/>
          <w:szCs w:val="26"/>
        </w:rPr>
        <w:t>Försäkringsbolag och ägarens kontaktuppgifter</w:t>
      </w:r>
    </w:p>
    <w:p>
      <w:pPr>
        <w:pStyle w:val="Normal"/>
        <w:bidi w:val="0"/>
        <w:spacing w:lineRule="auto" w:line="240"/>
        <w:jc w:val="start"/>
        <w:rPr>
          <w:rFonts w:ascii="Calibri" w:hAnsi="Calibri" w:eastAsia="Calibri" w:cs="Calibri"/>
        </w:rPr>
      </w:pPr>
      <w:r>
        <w:rPr>
          <w:rFonts w:eastAsia="Calibri" w:cs="Calibri" w:ascii="Calibri" w:hAnsi="Calibri"/>
        </w:rPr>
        <w:t>Båten är försäkrad i försäkringsbolaget xxxx med försäkringsnumret yyyy. Kundservice mån-fre 8:30-16:30 telefonnummer xxx xxx xxxx.</w:t>
      </w:r>
    </w:p>
    <w:p>
      <w:pPr>
        <w:pStyle w:val="Normal"/>
        <w:bidi w:val="0"/>
        <w:spacing w:lineRule="auto" w:line="240"/>
        <w:jc w:val="start"/>
        <w:rPr>
          <w:rFonts w:ascii="Calibri" w:hAnsi="Calibri" w:eastAsia="Calibri" w:cs="Calibri"/>
        </w:rPr>
      </w:pPr>
      <w:r>
        <w:rPr>
          <w:rFonts w:eastAsia="Calibri" w:cs="Calibri" w:ascii="Calibri" w:hAnsi="Calibri"/>
        </w:rPr>
        <w:t xml:space="preserve">Båtens ägare: </w:t>
      </w:r>
    </w:p>
    <w:p>
      <w:pPr>
        <w:pStyle w:val="Normal"/>
        <w:bidi w:val="0"/>
        <w:spacing w:lineRule="auto" w:line="240"/>
        <w:jc w:val="start"/>
        <w:rPr>
          <w:rFonts w:ascii="Calibri" w:hAnsi="Calibri" w:eastAsia="Calibri" w:cs="Calibri"/>
        </w:rPr>
      </w:pPr>
      <w:r>
        <w:rPr>
          <w:rFonts w:eastAsia="Calibri" w:cs="Calibri" w:ascii="Calibri" w:hAnsi="Calibri"/>
        </w:rPr>
        <w:t xml:space="preserve">Reservperson som känner båten väl: </w:t>
      </w:r>
    </w:p>
    <w:p>
      <w:pPr>
        <w:pStyle w:val="Heading1"/>
        <w:spacing w:lineRule="auto" w:line="259" w:before="240" w:after="0"/>
        <w:rPr>
          <w:rFonts w:ascii="Calibri" w:hAnsi="Calibri" w:eastAsia="Calibri" w:cs="Calibri"/>
          <w:color w:val="2F5496"/>
          <w:sz w:val="32"/>
          <w:szCs w:val="32"/>
        </w:rPr>
      </w:pPr>
      <w:bookmarkStart w:id="57" w:name="_81ycrmwk1068"/>
      <w:bookmarkEnd w:id="57"/>
      <w:r>
        <w:rPr>
          <w:rFonts w:eastAsia="Calibri" w:cs="Calibri" w:ascii="Calibri" w:hAnsi="Calibri"/>
          <w:color w:val="2F5496"/>
          <w:sz w:val="32"/>
          <w:szCs w:val="32"/>
        </w:rPr>
        <w:t>Båtens officiella dokument</w:t>
      </w:r>
    </w:p>
    <w:p>
      <w:pPr>
        <w:pStyle w:val="Heading1"/>
        <w:spacing w:lineRule="auto" w:line="259" w:before="240" w:after="0"/>
        <w:rPr>
          <w:rFonts w:ascii="Calibri" w:hAnsi="Calibri" w:eastAsia="Calibri" w:cs="Calibri"/>
          <w:color w:val="2F5496"/>
          <w:sz w:val="32"/>
          <w:szCs w:val="32"/>
        </w:rPr>
      </w:pPr>
      <w:bookmarkStart w:id="58" w:name="_h7dhl15ihvxe"/>
      <w:bookmarkEnd w:id="58"/>
      <w:r>
        <w:rPr>
          <w:rFonts w:eastAsia="Calibri" w:cs="Calibri" w:ascii="Calibri" w:hAnsi="Calibri"/>
          <w:color w:val="2F5496"/>
          <w:sz w:val="32"/>
          <w:szCs w:val="32"/>
        </w:rPr>
        <w:t>Reservdelar</w:t>
      </w:r>
    </w:p>
    <w:p>
      <w:pPr>
        <w:pStyle w:val="Normal"/>
        <w:bidi w:val="0"/>
        <w:spacing w:lineRule="auto" w:line="240"/>
        <w:jc w:val="start"/>
        <w:rPr>
          <w:rFonts w:ascii="Calibri" w:hAnsi="Calibri" w:eastAsia="Calibri" w:cs="Calibri"/>
        </w:rPr>
      </w:pPr>
      <w:r>
        <w:rPr>
          <w:rFonts w:eastAsia="Calibri" w:cs="Calibri" w:ascii="Calibri" w:hAnsi="Calibri"/>
        </w:rPr>
      </w:r>
    </w:p>
    <w:p>
      <w:pPr>
        <w:pStyle w:val="Normal"/>
        <w:bidi w:val="0"/>
        <w:spacing w:lineRule="auto" w:line="240"/>
        <w:jc w:val="start"/>
        <w:rPr>
          <w:rFonts w:ascii="Calibri" w:hAnsi="Calibri" w:eastAsia="Calibri" w:cs="Calibri"/>
        </w:rPr>
      </w:pPr>
      <w:r>
        <w:rPr>
          <w:rFonts w:eastAsia="Calibri" w:cs="Calibri" w:ascii="Calibri" w:hAnsi="Calibri"/>
        </w:rPr>
        <w:t>Hyresgästen är förpliktad att anmäla om reservdelar använts.</w:t>
      </w:r>
    </w:p>
    <w:p>
      <w:pPr>
        <w:pStyle w:val="Heading1"/>
        <w:spacing w:lineRule="auto" w:line="259" w:before="240" w:after="0"/>
        <w:rPr>
          <w:rFonts w:ascii="Calibri" w:hAnsi="Calibri" w:eastAsia="Calibri" w:cs="Calibri"/>
          <w:color w:val="2F5496"/>
          <w:sz w:val="32"/>
          <w:szCs w:val="32"/>
        </w:rPr>
      </w:pPr>
      <w:bookmarkStart w:id="59" w:name="_m0yb8vyt115o"/>
      <w:bookmarkEnd w:id="59"/>
      <w:r>
        <w:rPr>
          <w:rFonts w:eastAsia="Calibri" w:cs="Calibri" w:ascii="Calibri" w:hAnsi="Calibri"/>
          <w:color w:val="2F5496"/>
          <w:sz w:val="32"/>
          <w:szCs w:val="32"/>
        </w:rPr>
        <w:t>Dricksvatten</w:t>
      </w:r>
    </w:p>
    <w:p>
      <w:pPr>
        <w:pStyle w:val="Heading1"/>
        <w:spacing w:lineRule="auto" w:line="259" w:before="240" w:after="0"/>
        <w:rPr>
          <w:rFonts w:ascii="Calibri" w:hAnsi="Calibri" w:eastAsia="Calibri" w:cs="Calibri"/>
          <w:color w:val="2F5496"/>
          <w:sz w:val="32"/>
          <w:szCs w:val="32"/>
        </w:rPr>
      </w:pPr>
      <w:bookmarkStart w:id="60" w:name="_9lo1o2mooryf"/>
      <w:bookmarkEnd w:id="60"/>
      <w:r>
        <w:rPr>
          <w:rFonts w:eastAsia="Calibri" w:cs="Calibri" w:ascii="Calibri" w:hAnsi="Calibri"/>
          <w:color w:val="2F5496"/>
          <w:sz w:val="32"/>
          <w:szCs w:val="32"/>
        </w:rPr>
        <w:t>Tankning</w:t>
      </w:r>
    </w:p>
    <w:p>
      <w:pPr>
        <w:pStyle w:val="Normal"/>
        <w:bidi w:val="0"/>
        <w:spacing w:lineRule="auto" w:line="240"/>
        <w:jc w:val="start"/>
        <w:rPr>
          <w:rFonts w:ascii="Calibri" w:hAnsi="Calibri" w:eastAsia="Calibri" w:cs="Calibri"/>
        </w:rPr>
      </w:pPr>
      <w:r>
        <w:rPr>
          <w:rFonts w:eastAsia="Calibri" w:cs="Calibri" w:ascii="Calibri" w:hAnsi="Calibri"/>
        </w:rPr>
        <w:t>Då hyresperioden börjar tas bild på bränslemätaren eller markeras bränslemängden på annat sätt. Då båten återlämnas bör bränslemängden vara minst den samma eller bör vi komma överens om annat tillvägagångssätt och dess pris.</w:t>
      </w:r>
    </w:p>
    <w:p>
      <w:pPr>
        <w:pStyle w:val="Heading1"/>
        <w:spacing w:lineRule="auto" w:line="259" w:before="240" w:after="0"/>
        <w:rPr>
          <w:rFonts w:ascii="Calibri" w:hAnsi="Calibri" w:eastAsia="Calibri" w:cs="Calibri"/>
          <w:color w:val="2F5496"/>
          <w:sz w:val="32"/>
          <w:szCs w:val="32"/>
        </w:rPr>
      </w:pPr>
      <w:bookmarkStart w:id="61" w:name="_kttp389txa8x"/>
      <w:bookmarkEnd w:id="61"/>
      <w:r>
        <w:rPr>
          <w:rFonts w:eastAsia="Calibri" w:cs="Calibri" w:ascii="Calibri" w:hAnsi="Calibri"/>
          <w:color w:val="2F5496"/>
          <w:sz w:val="32"/>
          <w:szCs w:val="32"/>
        </w:rPr>
        <w:t>Återlämning av båten</w:t>
      </w:r>
    </w:p>
    <w:p>
      <w:pPr>
        <w:pStyle w:val="Normal"/>
        <w:bidi w:val="0"/>
        <w:spacing w:lineRule="auto" w:line="240"/>
        <w:jc w:val="start"/>
        <w:rPr/>
      </w:pPr>
      <w:r>
        <w:rPr>
          <w:rFonts w:eastAsia="Calibri" w:cs="Calibri" w:ascii="Calibri" w:hAnsi="Calibri"/>
        </w:rPr>
        <w:t>Du återlämnar väl båten absolut senast vid den tidpunkt som nämns i kontraktet. Du är möjligtvis förpliktad att betala ersättning åt de följande hyresgästerna om deras start försenas pga sen återlämning.</w:t>
      </w:r>
    </w:p>
    <w:p>
      <w:pPr>
        <w:pStyle w:val="Normal"/>
        <w:bidi w:val="0"/>
        <w:spacing w:lineRule="auto" w:line="240"/>
        <w:jc w:val="start"/>
        <w:rPr>
          <w:rFonts w:ascii="Calibri" w:hAnsi="Calibri" w:eastAsia="Calibri" w:cs="Calibri"/>
        </w:rPr>
      </w:pPr>
      <w:r>
        <w:rPr>
          <w:rFonts w:eastAsia="Calibri" w:cs="Calibri" w:ascii="Calibri" w:hAnsi="Calibri"/>
        </w:rPr>
        <w:t>Du sköter väl om följande saker när hyresperioden tar slut, tack. Noggrannare anvisningar ovan:</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Avlägsna din egen utrustning och returnera båtens utrustning till dess ursprungliga plats</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Avlägsna all din matutrustning</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Diska och torka kärlen och lägg dem på plats</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Stäng av elen till kylskåpet redan på morgonen av återlämningsdagen så det hinner smälta. Tvätta och torka slutligen kylskåpet</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Tvätta toaletten och alla ytor i badrummet. Tvättmedel, borste och trasor finns xxxx</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Torka av alla ytor i köket och spisen samt dess bakvägg. Kökstrasor finns xxxx</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Båtens innemadrasser lyfts upp med några dagars mellanrum så fukten avdunstar och täcken vädras</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Borsta alla golv och tvätta golvet vid behov</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Töm alla sopor</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Fyll vattentanken med dricksvatten</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 xml:space="preserve">Återlämna bränsletanken lika full som den var vid starten eller kom överens om betalning av bränslet </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Tömning av septitanken t.ex. vid närmaste septistation som finns xxxxx</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Tvätta däcket och sittlådan</w:t>
      </w:r>
    </w:p>
    <w:p>
      <w:pPr>
        <w:pStyle w:val="Normal"/>
        <w:numPr>
          <w:ilvl w:val="0"/>
          <w:numId w:val="2"/>
        </w:numPr>
        <w:bidi w:val="0"/>
        <w:spacing w:lineRule="auto" w:line="240"/>
        <w:ind w:start="720" w:end="0" w:hanging="360"/>
        <w:jc w:val="start"/>
        <w:rPr>
          <w:rFonts w:ascii="Calibri" w:hAnsi="Calibri" w:eastAsia="Calibri" w:cs="Calibri"/>
        </w:rPr>
      </w:pPr>
      <w:r>
        <w:rPr>
          <w:rFonts w:eastAsia="Calibri" w:cs="Calibri" w:ascii="Calibri" w:hAnsi="Calibri"/>
        </w:rPr>
        <w:t>Meddela om du bytt gasflaskan</w:t>
      </w:r>
    </w:p>
    <w:p>
      <w:pPr>
        <w:pStyle w:val="Heading1"/>
        <w:spacing w:lineRule="auto" w:line="259" w:before="240" w:after="0"/>
        <w:rPr>
          <w:rFonts w:ascii="Calibri" w:hAnsi="Calibri" w:eastAsia="Calibri" w:cs="Calibri"/>
          <w:color w:val="2F5496"/>
          <w:sz w:val="32"/>
          <w:szCs w:val="32"/>
        </w:rPr>
      </w:pPr>
      <w:bookmarkStart w:id="62" w:name="_gmdcacrdxnwr"/>
      <w:bookmarkEnd w:id="62"/>
      <w:r>
        <w:rPr>
          <w:rFonts w:eastAsia="Calibri" w:cs="Calibri" w:ascii="Calibri" w:hAnsi="Calibri"/>
          <w:color w:val="2F5496"/>
          <w:sz w:val="32"/>
          <w:szCs w:val="32"/>
        </w:rPr>
        <w:t>Skador i båten XX.XX.202X</w:t>
      </w:r>
    </w:p>
    <w:p>
      <w:pPr>
        <w:pStyle w:val="Normal"/>
        <w:bidi w:val="0"/>
        <w:spacing w:lineRule="auto" w:line="240"/>
        <w:jc w:val="start"/>
        <w:rPr>
          <w:rFonts w:ascii="Calibri" w:hAnsi="Calibri" w:eastAsia="Calibri" w:cs="Calibri"/>
        </w:rPr>
      </w:pPr>
      <w:r>
        <w:rPr>
          <w:rFonts w:eastAsia="Calibri" w:cs="Calibri" w:ascii="Calibri" w:hAnsi="Calibri"/>
        </w:rPr>
        <w:t>I båten finns följande skador då den överlämnas till hyresgästen. Hyresgästen binder sig vid att granska båten i början av hyresperioden för andra skador och meddela vid återlämningen om nya skador samt ersätta skador som hen själv förorsakat.</w:t>
      </w:r>
    </w:p>
    <w:p>
      <w:pPr>
        <w:pStyle w:val="Heading2"/>
        <w:spacing w:lineRule="auto" w:line="259" w:before="40" w:after="0"/>
        <w:rPr>
          <w:rFonts w:ascii="Calibri" w:hAnsi="Calibri" w:eastAsia="Calibri" w:cs="Calibri"/>
          <w:color w:val="2F5496"/>
          <w:sz w:val="26"/>
          <w:szCs w:val="26"/>
        </w:rPr>
      </w:pPr>
      <w:bookmarkStart w:id="63" w:name="_a5pllph31tib"/>
      <w:bookmarkEnd w:id="63"/>
      <w:r>
        <w:rPr>
          <w:rFonts w:eastAsia="Calibri" w:cs="Calibri" w:ascii="Calibri" w:hAnsi="Calibri"/>
          <w:color w:val="2F5496"/>
          <w:sz w:val="26"/>
          <w:szCs w:val="26"/>
        </w:rPr>
        <w:t>Horisontell skråma på dörren till förpiken</w:t>
      </w:r>
    </w:p>
    <w:p>
      <w:pPr>
        <w:pStyle w:val="Normal"/>
        <w:bidi w:val="0"/>
        <w:spacing w:lineRule="auto" w:line="240"/>
        <w:jc w:val="start"/>
        <w:rPr/>
      </w:pPr>
      <w:r>
        <w:rPr/>
        <w:drawing>
          <wp:inline distT="0" distB="0" distL="0" distR="0">
            <wp:extent cx="4775200" cy="2321560"/>
            <wp:effectExtent l="0" t="0" r="0" b="0"/>
            <wp:docPr id="4" name="image5.png"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descr="" title=""/>
                    <pic:cNvPicPr>
                      <a:picLocks noChangeAspect="1" noChangeArrowheads="1"/>
                    </pic:cNvPicPr>
                  </pic:nvPicPr>
                  <pic:blipFill>
                    <a:blip r:embed="rId5"/>
                    <a:stretch>
                      <a:fillRect/>
                    </a:stretch>
                  </pic:blipFill>
                  <pic:spPr bwMode="auto">
                    <a:xfrm>
                      <a:off x="0" y="0"/>
                      <a:ext cx="4775200" cy="2321560"/>
                    </a:xfrm>
                    <a:prstGeom prst="rect">
                      <a:avLst/>
                    </a:prstGeom>
                  </pic:spPr>
                </pic:pic>
              </a:graphicData>
            </a:graphic>
          </wp:inline>
        </w:drawing>
      </w:r>
    </w:p>
    <w:p>
      <w:pPr>
        <w:pStyle w:val="Normal"/>
        <w:bidi w:val="0"/>
        <w:spacing w:lineRule="auto" w:line="240"/>
        <w:jc w:val="start"/>
        <w:rPr>
          <w:rFonts w:ascii="Calibri" w:hAnsi="Calibri" w:eastAsia="Calibri" w:cs="Calibri"/>
        </w:rPr>
      </w:pPr>
      <w:r>
        <w:rPr>
          <w:rFonts w:eastAsia="Calibri" w:cs="Calibri" w:ascii="Calibri" w:hAnsi="Calibri"/>
        </w:rPr>
      </w:r>
    </w:p>
    <w:p>
      <w:pPr>
        <w:pStyle w:val="Heading2"/>
        <w:spacing w:lineRule="auto" w:line="259" w:before="40" w:after="0"/>
        <w:rPr/>
      </w:pPr>
      <w:bookmarkStart w:id="64" w:name="_wtrxck3rigw7"/>
      <w:bookmarkEnd w:id="64"/>
      <w:r>
        <w:rPr>
          <w:rFonts w:eastAsia="Calibri" w:cs="Calibri" w:ascii="Calibri" w:hAnsi="Calibri"/>
          <w:color w:val="2F5496"/>
          <w:sz w:val="26"/>
          <w:szCs w:val="26"/>
        </w:rPr>
        <w:t>Buckla i kökslådan</w:t>
      </w:r>
    </w:p>
    <w:p>
      <w:pPr>
        <w:pStyle w:val="Normal"/>
        <w:bidi w:val="0"/>
        <w:spacing w:lineRule="auto" w:line="240"/>
        <w:jc w:val="start"/>
        <w:rPr/>
      </w:pPr>
      <w:r>
        <w:rPr/>
        <w:drawing>
          <wp:inline distT="0" distB="0" distL="0" distR="0">
            <wp:extent cx="4478655" cy="2177415"/>
            <wp:effectExtent l="0" t="0" r="0" b="0"/>
            <wp:docPr id="5" name="image3.png"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descr="" title=""/>
                    <pic:cNvPicPr>
                      <a:picLocks noChangeAspect="1" noChangeArrowheads="1"/>
                    </pic:cNvPicPr>
                  </pic:nvPicPr>
                  <pic:blipFill>
                    <a:blip r:embed="rId6"/>
                    <a:stretch>
                      <a:fillRect/>
                    </a:stretch>
                  </pic:blipFill>
                  <pic:spPr bwMode="auto">
                    <a:xfrm>
                      <a:off x="0" y="0"/>
                      <a:ext cx="4478655" cy="2177415"/>
                    </a:xfrm>
                    <a:prstGeom prst="rect">
                      <a:avLst/>
                    </a:prstGeom>
                  </pic:spPr>
                </pic:pic>
              </a:graphicData>
            </a:graphic>
          </wp:inline>
        </w:drawing>
      </w:r>
    </w:p>
    <w:p>
      <w:pPr>
        <w:pStyle w:val="Normal"/>
        <w:bidi w:val="0"/>
        <w:spacing w:lineRule="auto" w:line="24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65" w:name="_rjfx9ju302xa"/>
      <w:bookmarkEnd w:id="65"/>
      <w:r>
        <w:rPr>
          <w:rFonts w:eastAsia="Calibri" w:cs="Calibri" w:ascii="Calibri" w:hAnsi="Calibri"/>
          <w:color w:val="2F5496"/>
          <w:sz w:val="26"/>
          <w:szCs w:val="26"/>
        </w:rPr>
        <w:t>Skråma i diskskåpet</w:t>
      </w:r>
    </w:p>
    <w:p>
      <w:pPr>
        <w:pStyle w:val="Normal"/>
        <w:bidi w:val="0"/>
        <w:spacing w:lineRule="auto" w:line="240"/>
        <w:jc w:val="start"/>
        <w:rPr>
          <w:rFonts w:ascii="Calibri" w:hAnsi="Calibri" w:eastAsia="Calibri" w:cs="Calibri"/>
        </w:rPr>
      </w:pPr>
      <w:r>
        <w:rPr>
          <w:rFonts w:eastAsia="Calibri" w:cs="Calibri" w:ascii="Calibri" w:hAnsi="Calibri"/>
        </w:rPr>
        <w:t>Detta förorsakas av det att dörren öppnas då ugnsluckan är öppen.</w:t>
      </w:r>
    </w:p>
    <w:p>
      <w:pPr>
        <w:pStyle w:val="Normal"/>
        <w:bidi w:val="0"/>
        <w:spacing w:lineRule="auto" w:line="240"/>
        <w:jc w:val="start"/>
        <w:rPr/>
      </w:pPr>
      <w:r>
        <w:rPr/>
        <w:drawing>
          <wp:inline distT="0" distB="0" distL="0" distR="0">
            <wp:extent cx="3251835" cy="2152650"/>
            <wp:effectExtent l="0" t="0" r="0" b="0"/>
            <wp:docPr id="6" name="image2.jpg"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g" descr="" title=""/>
                    <pic:cNvPicPr>
                      <a:picLocks noChangeAspect="1" noChangeArrowheads="1"/>
                    </pic:cNvPicPr>
                  </pic:nvPicPr>
                  <pic:blipFill>
                    <a:blip r:embed="rId7"/>
                    <a:srcRect l="30929" t="10941" r="3694" b="0"/>
                    <a:stretch>
                      <a:fillRect/>
                    </a:stretch>
                  </pic:blipFill>
                  <pic:spPr bwMode="auto">
                    <a:xfrm>
                      <a:off x="0" y="0"/>
                      <a:ext cx="3251835" cy="2152650"/>
                    </a:xfrm>
                    <a:prstGeom prst="rect">
                      <a:avLst/>
                    </a:prstGeom>
                  </pic:spPr>
                </pic:pic>
              </a:graphicData>
            </a:graphic>
          </wp:inline>
        </w:drawing>
      </w:r>
    </w:p>
    <w:p>
      <w:pPr>
        <w:pStyle w:val="Normal"/>
        <w:bidi w:val="0"/>
        <w:spacing w:lineRule="auto" w:line="24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66" w:name="_isp2row6n44q"/>
      <w:bookmarkEnd w:id="66"/>
      <w:r>
        <w:rPr>
          <w:rFonts w:eastAsia="Calibri" w:cs="Calibri" w:ascii="Calibri" w:hAnsi="Calibri"/>
          <w:color w:val="2F5496"/>
          <w:sz w:val="26"/>
          <w:szCs w:val="26"/>
        </w:rPr>
        <w:t>Nötning och bucklor i kökets och navigationsbordets kantlister</w:t>
      </w:r>
    </w:p>
    <w:p>
      <w:pPr>
        <w:pStyle w:val="Normal"/>
        <w:bidi w:val="0"/>
        <w:spacing w:lineRule="auto" w:line="240"/>
        <w:jc w:val="start"/>
        <w:rPr/>
      </w:pPr>
      <w:r>
        <w:rPr/>
        <w:drawing>
          <wp:inline distT="0" distB="0" distL="0" distR="0">
            <wp:extent cx="3274695" cy="2282190"/>
            <wp:effectExtent l="0" t="0" r="0" b="0"/>
            <wp:docPr id="7" name="image7.png"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png" descr="" title=""/>
                    <pic:cNvPicPr>
                      <a:picLocks noChangeAspect="1" noChangeArrowheads="1"/>
                    </pic:cNvPicPr>
                  </pic:nvPicPr>
                  <pic:blipFill>
                    <a:blip r:embed="rId8"/>
                    <a:srcRect l="20563" t="0" r="9677" b="0"/>
                    <a:stretch>
                      <a:fillRect/>
                    </a:stretch>
                  </pic:blipFill>
                  <pic:spPr bwMode="auto">
                    <a:xfrm>
                      <a:off x="0" y="0"/>
                      <a:ext cx="3274695" cy="2282190"/>
                    </a:xfrm>
                    <a:prstGeom prst="rect">
                      <a:avLst/>
                    </a:prstGeom>
                  </pic:spPr>
                </pic:pic>
              </a:graphicData>
            </a:graphic>
          </wp:inline>
        </w:drawing>
      </w:r>
    </w:p>
    <w:p>
      <w:pPr>
        <w:pStyle w:val="Normal"/>
        <w:bidi w:val="0"/>
        <w:spacing w:lineRule="auto" w:line="240"/>
        <w:jc w:val="start"/>
        <w:rPr>
          <w:rFonts w:ascii="Calibri" w:hAnsi="Calibri" w:eastAsia="Calibri" w:cs="Calibri"/>
        </w:rPr>
      </w:pPr>
      <w:r>
        <w:rPr>
          <w:rFonts w:eastAsia="Calibri" w:cs="Calibri" w:ascii="Calibri" w:hAnsi="Calibri"/>
        </w:rPr>
      </w:r>
    </w:p>
    <w:p>
      <w:pPr>
        <w:pStyle w:val="Heading2"/>
        <w:spacing w:lineRule="auto" w:line="259" w:before="40" w:after="0"/>
        <w:rPr>
          <w:rFonts w:ascii="Calibri" w:hAnsi="Calibri" w:eastAsia="Calibri" w:cs="Calibri"/>
          <w:color w:val="2F5496"/>
          <w:sz w:val="26"/>
          <w:szCs w:val="26"/>
        </w:rPr>
      </w:pPr>
      <w:bookmarkStart w:id="67" w:name="_bj5v2cx6x4es"/>
      <w:bookmarkEnd w:id="67"/>
      <w:r>
        <w:rPr>
          <w:rFonts w:eastAsia="Calibri" w:cs="Calibri" w:ascii="Calibri" w:hAnsi="Calibri"/>
          <w:color w:val="2F5496"/>
          <w:sz w:val="26"/>
          <w:szCs w:val="26"/>
        </w:rPr>
        <w:t>Repa i soffans ryggstöd</w:t>
      </w:r>
    </w:p>
    <w:p>
      <w:pPr>
        <w:pStyle w:val="Normal"/>
        <w:bidi w:val="0"/>
        <w:spacing w:lineRule="auto" w:line="259" w:before="0" w:after="160"/>
        <w:jc w:val="start"/>
        <w:rPr>
          <w:rFonts w:ascii="Calibri" w:hAnsi="Calibri" w:eastAsia="Calibri" w:cs="Calibri"/>
        </w:rPr>
      </w:pPr>
      <w:r>
        <w:rPr>
          <w:rFonts w:eastAsia="Calibri" w:cs="Calibri" w:ascii="Calibri" w:hAnsi="Calibri"/>
        </w:rPr>
        <w:t>Tyget har en repa bredvid ett av kardborrebanden i bakhörnets soffdyna i salongens soffa på höger sida.</w:t>
      </w:r>
    </w:p>
    <w:p>
      <w:pPr>
        <w:pStyle w:val="Normal"/>
        <w:bidi w:val="0"/>
        <w:spacing w:lineRule="auto" w:line="276"/>
        <w:jc w:val="start"/>
        <w:rPr/>
      </w:pPr>
      <w:r>
        <w:rPr/>
      </w:r>
    </w:p>
    <w:sectPr>
      <w:type w:val="nextPage"/>
      <w:pgSz w:w="11906" w:h="16838"/>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Arial">
    <w:charset w:val="00" w:characterSet="iso-8859-1"/>
    <w:family w:val="roman"/>
    <w:pitch w:val="variable"/>
  </w:font>
  <w:font w:name="Liberation Sans">
    <w:altName w:val="Arial"/>
    <w:charset w:val="00" w:characterSet="iso-8859-1"/>
    <w:family w:val="swiss"/>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Calibri">
    <w:charset w:val="00" w:characterSet="iso-8859-1"/>
    <w:family w:val="roman"/>
    <w:pitch w:val="variable"/>
  </w:font>
  <w:font w:name="Wingdings">
    <w:charset w:val="02"/>
    <w:family w:val="auto"/>
    <w:pitch w:val="default"/>
  </w:font>
  <w:font w:name="OpenSymbol">
    <w:altName w:val="Arial Unicode MS"/>
    <w:charset w:val="01"/>
    <w:family w:val="auto"/>
    <w:pitch w:val="default"/>
    <w:embedRegular r:id="rId9" w:fontKey="{09014A78-CABC-4EF0-12AC-5CD89AEFDE09}"/>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o"/>
      <w:lvlJc w:val="start"/>
      <w:pPr>
        <w:tabs>
          <w:tab w:val="num" w:pos="0"/>
        </w:tabs>
        <w:ind w:start="1440" w:hanging="360"/>
      </w:pPr>
      <w:rPr>
        <w:rFonts w:ascii="OpenSymbol" w:hAnsi="OpenSymbol" w:cs="OpenSymbol"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o"/>
      <w:lvlJc w:val="start"/>
      <w:pPr>
        <w:tabs>
          <w:tab w:val="num" w:pos="0"/>
        </w:tabs>
        <w:ind w:start="3600" w:hanging="360"/>
      </w:pPr>
      <w:rPr>
        <w:rFonts w:ascii="OpenSymbol" w:hAnsi="OpenSymbol" w:cs="OpenSymbol"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o"/>
      <w:lvlJc w:val="start"/>
      <w:pPr>
        <w:tabs>
          <w:tab w:val="num" w:pos="0"/>
        </w:tabs>
        <w:ind w:start="5760" w:hanging="360"/>
      </w:pPr>
      <w:rPr>
        <w:rFonts w:ascii="OpenSymbol" w:hAnsi="OpenSymbol" w:cs="OpenSymbol"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3">
    <w:lvl w:ilvl="0">
      <w:start w:val="1"/>
      <w:numFmt w:val="bullet"/>
      <w:lvlText w:val="o"/>
      <w:lvlJc w:val="start"/>
      <w:pPr>
        <w:tabs>
          <w:tab w:val="num" w:pos="0"/>
        </w:tabs>
        <w:ind w:start="720" w:hanging="360"/>
      </w:pPr>
      <w:rPr>
        <w:rFonts w:ascii="OpenSymbol" w:hAnsi="OpenSymbol" w:cs="OpenSymbol" w:hint="default"/>
        <w:u w:val="none"/>
      </w:rPr>
    </w:lvl>
    <w:lvl w:ilvl="1">
      <w:start w:val="1"/>
      <w:numFmt w:val="bullet"/>
      <w:lvlText w:val="o"/>
      <w:lvlJc w:val="start"/>
      <w:pPr>
        <w:tabs>
          <w:tab w:val="num" w:pos="0"/>
        </w:tabs>
        <w:ind w:start="1440" w:hanging="360"/>
      </w:pPr>
      <w:rPr>
        <w:rFonts w:ascii="OpenSymbol" w:hAnsi="OpenSymbol" w:cs="OpenSymbol"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o"/>
      <w:lvlJc w:val="start"/>
      <w:pPr>
        <w:tabs>
          <w:tab w:val="num" w:pos="0"/>
        </w:tabs>
        <w:ind w:start="3600" w:hanging="360"/>
      </w:pPr>
      <w:rPr>
        <w:rFonts w:ascii="OpenSymbol" w:hAnsi="OpenSymbol" w:cs="OpenSymbol"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o"/>
      <w:lvlJc w:val="start"/>
      <w:pPr>
        <w:tabs>
          <w:tab w:val="num" w:pos="0"/>
        </w:tabs>
        <w:ind w:start="5760" w:hanging="360"/>
      </w:pPr>
      <w:rPr>
        <w:rFonts w:ascii="OpenSymbol" w:hAnsi="OpenSymbol" w:cs="OpenSymbol"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fi"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276"/>
    </w:pPr>
    <w:rPr>
      <w:rFonts w:ascii="Arial" w:hAnsi="Arial" w:eastAsia="Arial" w:cs="Arial"/>
      <w:color w:val="auto"/>
      <w:kern w:val="0"/>
      <w:sz w:val="22"/>
      <w:szCs w:val="22"/>
      <w:lang w:val="fi" w:eastAsia="zh-CN" w:bidi="hi-IN"/>
    </w:rPr>
  </w:style>
  <w:style w:type="paragraph" w:styleId="Heading1">
    <w:name w:val="Heading 1"/>
    <w:basedOn w:val="Normal1"/>
    <w:next w:val="Normal"/>
    <w:qFormat/>
    <w:pPr>
      <w:keepNext w:val="true"/>
      <w:keepLines/>
      <w:pageBreakBefore w:val="false"/>
      <w:spacing w:lineRule="auto" w:line="240" w:before="400" w:after="120"/>
    </w:pPr>
    <w:rPr>
      <w:sz w:val="40"/>
      <w:szCs w:val="40"/>
    </w:rPr>
  </w:style>
  <w:style w:type="paragraph" w:styleId="Heading2">
    <w:name w:val="Heading 2"/>
    <w:basedOn w:val="Normal1"/>
    <w:next w:val="Normal"/>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
    <w:qFormat/>
    <w:pPr>
      <w:keepNext w:val="true"/>
      <w:keepLines/>
      <w:pageBreakBefore w:val="false"/>
      <w:spacing w:lineRule="auto" w:line="240" w:before="240" w:after="80"/>
    </w:pPr>
    <w:rPr>
      <w:i/>
      <w:iCs/>
      <w:color w:val="666666"/>
      <w:sz w:val="22"/>
      <w:szCs w:val="22"/>
    </w:rPr>
  </w:style>
  <w:style w:type="character" w:styleId="InternetLink">
    <w:name w:val="Hyperlink"/>
    <w:rPr>
      <w:color w:val="000080"/>
      <w:u w:val="single"/>
      <w:lang w:val="zxx" w:eastAsia="zxx" w:bidi="zxx"/>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Linux Libertine G" w:cs="Linux Libertine G"/>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1">
    <w:name w:val="LO-normal"/>
    <w:qFormat/>
    <w:pPr>
      <w:widowControl/>
      <w:kinsoku w:val="true"/>
      <w:overflowPunct w:val="true"/>
      <w:autoSpaceDE w:val="true"/>
      <w:bidi w:val="0"/>
      <w:jc w:val="start"/>
    </w:pPr>
    <w:rPr>
      <w:rFonts w:ascii="Arial" w:hAnsi="Arial" w:eastAsia="Arial" w:cs="Arial"/>
      <w:color w:val="auto"/>
      <w:kern w:val="0"/>
      <w:sz w:val="22"/>
      <w:szCs w:val="22"/>
      <w:lang w:val="fi" w:eastAsia="zh-CN" w:bidi="hi-IN"/>
    </w:rPr>
  </w:style>
  <w:style w:type="paragraph" w:styleId="Title">
    <w:name w:val="Title"/>
    <w:basedOn w:val="Normal1"/>
    <w:next w:val="Normal"/>
    <w:qFormat/>
    <w:pPr>
      <w:keepNext w:val="true"/>
      <w:keepLines/>
      <w:pageBreakBefore w:val="false"/>
      <w:spacing w:lineRule="auto" w:line="240" w:before="0" w:after="60"/>
    </w:pPr>
    <w:rPr>
      <w:sz w:val="52"/>
      <w:szCs w:val="52"/>
    </w:rPr>
  </w:style>
  <w:style w:type="paragraph" w:styleId="Subtitle">
    <w:name w:val="Subtitle"/>
    <w:basedOn w:val="Normal1"/>
    <w:next w:val="Normal"/>
    <w:qFormat/>
    <w:pPr>
      <w:keepNext w:val="true"/>
      <w:keepLines/>
      <w:pageBreakBefore w:val="false"/>
      <w:spacing w:lineRule="auto" w:line="240" w:before="0" w:after="320"/>
    </w:pPr>
    <w:rPr>
      <w:rFonts w:ascii="Arial" w:hAnsi="Arial" w:eastAsia="Arial" w:cs="Arial"/>
      <w:i w:val="false"/>
      <w:iCs w:val="false"/>
      <w:color w:val="666666"/>
      <w:sz w:val="30"/>
      <w:szCs w:val="3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
</Relationships>
</file>

<file path=docProps/app.xml><?xml version="1.0" encoding="utf-8"?>
<Properties xmlns="http://schemas.openxmlformats.org/officeDocument/2006/extended-properties" xmlns:vt="http://schemas.openxmlformats.org/officeDocument/2006/docPropsVTypes">
  <Template/>
  <TotalTime>0</TotalTime>
  <Application>LibreOffice/7.4.7.2$Linux_AARCH64 LibreOffice_project/40$Build-2</Application>
  <AppVersion>15.0000</AppVersion>
  <Pages>13</Pages>
  <Words>1222</Words>
  <Characters>6722</Characters>
  <CharactersWithSpaces>7732</CharactersWithSpaces>
  <Paragraphs>202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